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パブリックコメント手続　意見書</w:t>
      </w:r>
    </w:p>
    <w:tbl>
      <w:tblPr>
        <w:tblStyle w:val="11"/>
        <w:tblW w:w="10080" w:type="dxa"/>
        <w:tblInd w:w="-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60"/>
        <w:gridCol w:w="1483"/>
        <w:gridCol w:w="7337"/>
      </w:tblGrid>
      <w:tr>
        <w:trPr>
          <w:trHeight w:val="855" w:hRule="atLeast"/>
        </w:trPr>
        <w:tc>
          <w:tcPr>
            <w:tcW w:w="27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31"/>
                <w:sz w:val="22"/>
                <w:fitText w:val="2200" w:id="1"/>
              </w:rPr>
              <w:t>件名（素案の名称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6"/>
                <w:sz w:val="22"/>
                <w:fitText w:val="2200" w:id="1"/>
              </w:rPr>
              <w:t>）</w:t>
            </w:r>
          </w:p>
        </w:tc>
        <w:tc>
          <w:tcPr>
            <w:tcW w:w="73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="191" w:leftChars="91" w:firstLineChars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・第４次箕面市障害者市民の長期計画（みのお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‘N’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プラン）（素案）について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・第７期箕面市障害福祉計画・第３期箕面市障害児福祉計画（素案）について</w:t>
            </w:r>
          </w:p>
        </w:tc>
      </w:tr>
      <w:tr>
        <w:trPr>
          <w:trHeight w:val="855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82"/>
                <w:sz w:val="22"/>
                <w:fitText w:val="990" w:id="2"/>
              </w:rPr>
              <w:t>提出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1"/>
                <w:sz w:val="22"/>
                <w:fitText w:val="990" w:id="2"/>
              </w:rPr>
              <w:t>者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134"/>
                <w:sz w:val="22"/>
                <w:fitText w:val="990" w:id="3"/>
              </w:rPr>
              <w:t>住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134"/>
                <w:sz w:val="22"/>
                <w:fitText w:val="990" w:id="3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0"/>
                <w:sz w:val="22"/>
                <w:fitText w:val="990" w:id="3"/>
              </w:rPr>
              <w:t>所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15"/>
                <w:sz w:val="22"/>
                <w:fitText w:val="990" w:id="4"/>
              </w:rPr>
              <w:t>（所在地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5"/>
                <w:sz w:val="22"/>
                <w:fitText w:val="990" w:id="4"/>
              </w:rPr>
              <w:t>）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855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134"/>
                <w:sz w:val="22"/>
                <w:fitText w:val="990" w:id="5"/>
              </w:rPr>
              <w:t>氏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134"/>
                <w:sz w:val="22"/>
                <w:fitText w:val="990" w:id="5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0"/>
                <w:sz w:val="22"/>
                <w:fitText w:val="990" w:id="5"/>
              </w:rPr>
              <w:t>名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pacing w:val="66"/>
                <w:sz w:val="22"/>
                <w:fitText w:val="990" w:id="6"/>
              </w:rPr>
              <w:t>（名称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  <w:fitText w:val="990" w:id="6"/>
              </w:rPr>
              <w:t>）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2220" w:hRule="atLeast"/>
        </w:trPr>
        <w:tc>
          <w:tcPr>
            <w:tcW w:w="274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「意見等を提出できるかた」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のうち、該当する区分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（あてはまる番号に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○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を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  <w:t>つけてください。）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firstLine="200" w:firstLineChars="10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（１）本市にお住まいのかた</w:t>
            </w:r>
          </w:p>
          <w:p>
            <w:pPr>
              <w:pStyle w:val="0"/>
              <w:shd w:val="clear" w:color="auto" w:fill="FFFFFF"/>
              <w:ind w:firstLine="200" w:firstLineChars="10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（２）本市に事務所又は事業所がある事業者</w:t>
            </w:r>
          </w:p>
          <w:p>
            <w:pPr>
              <w:pStyle w:val="0"/>
              <w:shd w:val="clear" w:color="auto" w:fill="FFFFFF"/>
              <w:ind w:firstLine="200" w:firstLineChars="10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（３）本市にある事務所又は事業所に勤務しているかた</w:t>
            </w:r>
            <w:bookmarkStart w:id="0" w:name="_GoBack"/>
            <w:bookmarkEnd w:id="0"/>
          </w:p>
          <w:p>
            <w:pPr>
              <w:pStyle w:val="0"/>
              <w:shd w:val="clear" w:color="auto" w:fill="FFFFFF"/>
              <w:ind w:firstLine="200" w:firstLineChars="10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（４）本市にある学校に在学しているかた</w:t>
            </w:r>
          </w:p>
          <w:p>
            <w:pPr>
              <w:pStyle w:val="0"/>
              <w:shd w:val="clear" w:color="auto" w:fill="FFFFFF"/>
              <w:ind w:firstLine="200" w:firstLineChars="10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（５）本市に対して納税義務を有しているかた</w:t>
            </w:r>
          </w:p>
          <w:p>
            <w:pPr>
              <w:pStyle w:val="0"/>
              <w:shd w:val="clear" w:color="auto" w:fill="FFFFFF"/>
              <w:ind w:firstLine="200" w:firstLineChars="10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（６）本市の障害福祉サービスを受給しているかた</w:t>
            </w:r>
          </w:p>
          <w:p>
            <w:pPr>
              <w:pStyle w:val="0"/>
              <w:shd w:val="clear" w:color="auto" w:fill="FFFFFF"/>
              <w:ind w:firstLine="200" w:firstLineChars="10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（７）上記（６）に該当するかたの家族</w:t>
            </w:r>
          </w:p>
          <w:p>
            <w:pPr>
              <w:pStyle w:val="0"/>
              <w:shd w:val="clear" w:color="auto" w:fill="FFFFFF"/>
              <w:ind w:firstLine="200" w:firstLineChars="10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  <w:t>（８）上記（１）から（７）に該当するかたで構成された団体</w:t>
            </w:r>
          </w:p>
        </w:tc>
      </w:tr>
      <w:tr>
        <w:trPr>
          <w:trHeight w:val="270" w:hRule="atLeast"/>
        </w:trPr>
        <w:tc>
          <w:tcPr>
            <w:tcW w:w="10080" w:type="dxa"/>
            <w:gridSpan w:val="3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  <w:t>意見・提言など</w:t>
            </w:r>
          </w:p>
        </w:tc>
      </w:tr>
      <w:tr>
        <w:trPr>
          <w:trHeight w:val="7225" w:hRule="atLeast"/>
        </w:trPr>
        <w:tc>
          <w:tcPr>
            <w:tcW w:w="100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jc w:val="both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池田　あずさ(手動)</cp:lastModifiedBy>
  <dcterms:created xsi:type="dcterms:W3CDTF">2023-12-19T04:55:00Z</dcterms:created>
  <dcterms:modified xsi:type="dcterms:W3CDTF">2023-12-19T04:55:00Z</dcterms:modified>
  <cp:revision>0</cp:revision>
</cp:coreProperties>
</file>