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36"/>
        </w:rPr>
      </w:pPr>
      <w:r>
        <w:rPr>
          <w:rFonts w:hint="eastAsia"/>
          <w:b w:val="1"/>
          <w:sz w:val="36"/>
        </w:rPr>
        <w:t>人権問題への取り組みについて</w:t>
      </w:r>
    </w:p>
    <w:p>
      <w:pPr>
        <w:pStyle w:val="0"/>
        <w:rPr>
          <w:rFonts w:hint="eastAsia"/>
        </w:rPr>
      </w:pPr>
    </w:p>
    <w:p>
      <w:pPr>
        <w:pStyle w:val="0"/>
        <w:wordWrap w:val="0"/>
        <w:jc w:val="right"/>
        <w:rPr>
          <w:rFonts w:hint="eastAsia"/>
          <w:sz w:val="24"/>
        </w:rPr>
      </w:pPr>
      <w:r>
        <w:rPr>
          <w:rFonts w:hint="eastAsia"/>
          <w:sz w:val="24"/>
        </w:rPr>
        <w:t>応募者名</w:t>
      </w:r>
      <w:r>
        <w:rPr>
          <w:rFonts w:hint="eastAsia"/>
          <w:sz w:val="24"/>
          <w:u w:val="single" w:color="auto"/>
        </w:rPr>
        <w:t>　　　　　　　　　　　　　　　　　　　</w:t>
      </w:r>
    </w:p>
    <w:p>
      <w:pPr>
        <w:pStyle w:val="0"/>
        <w:wordWrap w:val="0"/>
        <w:jc w:val="both"/>
        <w:rPr>
          <w:rFonts w:hint="eastAsia"/>
          <w:sz w:val="24"/>
        </w:rPr>
      </w:pPr>
    </w:p>
    <w:p>
      <w:pPr>
        <w:pStyle w:val="0"/>
        <w:wordWrap w:val="0"/>
        <w:jc w:val="both"/>
        <w:rPr>
          <w:rFonts w:hint="eastAsia"/>
          <w:sz w:val="24"/>
        </w:rPr>
      </w:pPr>
      <w:r>
        <w:rPr>
          <w:rFonts w:hint="eastAsia"/>
          <w:sz w:val="24"/>
        </w:rPr>
        <w:t>■人権研修の有無について</w:t>
      </w:r>
    </w:p>
    <w:tbl>
      <w:tblPr>
        <w:tblStyle w:val="11"/>
        <w:tblpPr w:leftFromText="142" w:rightFromText="142" w:topFromText="0" w:bottomFromText="0" w:vertAnchor="text" w:horzAnchor="text" w:tblpX="210" w:tblpY="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839"/>
        <w:gridCol w:w="2310"/>
        <w:gridCol w:w="2730"/>
      </w:tblGrid>
      <w:tr>
        <w:trPr>
          <w:trHeight w:val="488" w:hRule="atLeast"/>
        </w:trPr>
        <w:tc>
          <w:tcPr>
            <w:tcW w:w="2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rPr>
            </w:pPr>
            <w:r>
              <w:rPr>
                <w:rFonts w:hint="eastAsia"/>
                <w:sz w:val="24"/>
              </w:rPr>
              <w:t>人権研修を実施</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している</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していない</w:t>
            </w:r>
          </w:p>
        </w:tc>
      </w:tr>
    </w:tbl>
    <w:p>
      <w:pPr>
        <w:pStyle w:val="0"/>
        <w:wordWrap w:val="0"/>
        <w:jc w:val="both"/>
        <w:rPr>
          <w:rFonts w:hint="eastAsia"/>
          <w:sz w:val="24"/>
        </w:rPr>
      </w:pPr>
    </w:p>
    <w:p>
      <w:pPr>
        <w:pStyle w:val="0"/>
        <w:wordWrap w:val="0"/>
        <w:jc w:val="both"/>
        <w:rPr>
          <w:rFonts w:hint="eastAsia"/>
          <w:sz w:val="24"/>
        </w:rPr>
      </w:pPr>
    </w:p>
    <w:p>
      <w:pPr>
        <w:pStyle w:val="0"/>
        <w:wordWrap w:val="0"/>
        <w:jc w:val="both"/>
        <w:rPr>
          <w:rFonts w:hint="eastAsia"/>
          <w:sz w:val="24"/>
        </w:rPr>
      </w:pPr>
    </w:p>
    <w:p>
      <w:pPr>
        <w:pStyle w:val="0"/>
        <w:wordWrap w:val="0"/>
        <w:jc w:val="both"/>
        <w:rPr>
          <w:rFonts w:hint="eastAsia"/>
          <w:sz w:val="24"/>
        </w:rPr>
      </w:pPr>
      <w:r>
        <w:rPr>
          <w:rFonts w:hint="eastAsia"/>
          <w:sz w:val="24"/>
        </w:rPr>
        <w:t>■人権研修の内容や回数等について　</w:t>
      </w:r>
    </w:p>
    <w:p>
      <w:pPr>
        <w:pStyle w:val="0"/>
        <w:wordWrap w:val="0"/>
        <w:jc w:val="both"/>
        <w:rPr>
          <w:rFonts w:hint="eastAsia"/>
          <w:sz w:val="22"/>
        </w:rPr>
      </w:pPr>
      <w:r>
        <w:rPr>
          <w:rFonts w:hint="eastAsia"/>
          <w:sz w:val="22"/>
        </w:rPr>
        <w:t>（障害者虐待防止への取り組みについては、様式２０を使用することとし、本様式においては人権</w:t>
      </w:r>
      <w:bookmarkStart w:id="0" w:name="_GoBack"/>
      <w:bookmarkEnd w:id="0"/>
      <w:r>
        <w:rPr>
          <w:rFonts w:hint="eastAsia"/>
          <w:sz w:val="22"/>
        </w:rPr>
        <w:t>問題全般に関する研修について記載すること。）</w:t>
      </w:r>
    </w:p>
    <w:tbl>
      <w:tblPr>
        <w:tblStyle w:val="11"/>
        <w:tblW w:w="144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485"/>
      </w:tblGrid>
      <w:tr>
        <w:trPr>
          <w:trHeight w:val="4108" w:hRule="atLeast"/>
        </w:trPr>
        <w:tc>
          <w:tcPr>
            <w:tcW w:w="14485"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b w:val="0"/>
                <w:i w:val="0"/>
                <w:smallCaps w:val="0"/>
                <w:color w:val="000000"/>
                <w:sz w:val="24"/>
              </w:rPr>
            </w:pPr>
          </w:p>
        </w:tc>
      </w:tr>
    </w:tbl>
    <w:p>
      <w:pPr>
        <w:pStyle w:val="0"/>
        <w:rPr>
          <w:rFonts w:hint="eastAsia"/>
          <w:sz w:val="24"/>
        </w:rPr>
      </w:pPr>
      <w:r>
        <w:rPr>
          <w:rFonts w:hint="eastAsia"/>
          <w:sz w:val="22"/>
        </w:rPr>
        <w:t>＊研修の報告書や研修に使用したテキストなど研修内容が分かるものを添付すること。</w:t>
      </w:r>
    </w:p>
    <w:sectPr>
      <w:headerReference r:id="rId5" w:type="default"/>
      <w:pgSz w:w="16838" w:h="11906"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sz w:val="22"/>
      </w:rPr>
      <w:t>（様式２１）</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TotalTime>
  <Pages>1</Pages>
  <Words>0</Words>
  <Characters>0</Characters>
  <Application>JUST Note</Application>
  <Lines>0</Lines>
  <Paragraphs>0</Paragraphs>
  <Company>箕面市役所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あずさ(手動)</dc:creator>
  <cp:lastModifiedBy>曽我部　勇介(手動)</cp:lastModifiedBy>
  <cp:lastPrinted>2019-10-09T01:41:29Z</cp:lastPrinted>
  <dcterms:created xsi:type="dcterms:W3CDTF">2019-10-08T04:48:00Z</dcterms:created>
  <dcterms:modified xsi:type="dcterms:W3CDTF">2019-10-10T11:04:49Z</dcterms:modified>
  <cp:revision>18</cp:revision>
</cp:coreProperties>
</file>