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6A0" w:rsidRDefault="008D319C">
      <w:pPr>
        <w:rPr>
          <w:rFonts w:ascii="ＭＳ 明朝" w:eastAsia="ＭＳ 明朝" w:hAnsi="ＭＳ 明朝"/>
          <w:sz w:val="24"/>
        </w:rPr>
      </w:pPr>
      <w:r>
        <w:rPr>
          <w:rFonts w:ascii="ＭＳ 明朝" w:eastAsia="ＭＳ 明朝" w:hAnsi="ＭＳ 明朝" w:hint="eastAsia"/>
          <w:sz w:val="24"/>
        </w:rPr>
        <w:t>様式２</w:t>
      </w:r>
      <w:r w:rsidR="00B70A15">
        <w:rPr>
          <w:rFonts w:ascii="ＭＳ 明朝" w:eastAsia="ＭＳ 明朝" w:hAnsi="ＭＳ 明朝" w:hint="eastAsia"/>
          <w:sz w:val="24"/>
        </w:rPr>
        <w:t>６</w:t>
      </w:r>
    </w:p>
    <w:p w:rsidR="005C26A0" w:rsidRDefault="008D319C">
      <w:pPr>
        <w:jc w:val="center"/>
        <w:rPr>
          <w:rFonts w:ascii="ＭＳ 明朝" w:eastAsia="ＭＳ 明朝" w:hAnsi="ＭＳ 明朝"/>
          <w:b/>
          <w:sz w:val="32"/>
        </w:rPr>
      </w:pPr>
      <w:r>
        <w:rPr>
          <w:rFonts w:ascii="ＭＳ 明朝" w:eastAsia="ＭＳ 明朝" w:hAnsi="ＭＳ 明朝" w:hint="eastAsia"/>
          <w:b/>
          <w:sz w:val="32"/>
        </w:rPr>
        <w:t>【提案書】地域経済への波及効果</w:t>
      </w:r>
    </w:p>
    <w:p w:rsidR="005C26A0" w:rsidRDefault="005C26A0">
      <w:pPr>
        <w:jc w:val="center"/>
        <w:rPr>
          <w:rFonts w:ascii="ＭＳ 明朝" w:eastAsia="ＭＳ 明朝" w:hAnsi="ＭＳ 明朝"/>
          <w:sz w:val="24"/>
        </w:rPr>
      </w:pPr>
    </w:p>
    <w:p w:rsidR="005C26A0" w:rsidRDefault="008D319C">
      <w:pPr>
        <w:jc w:val="center"/>
        <w:rPr>
          <w:rFonts w:ascii="ＭＳ 明朝" w:eastAsia="ＭＳ 明朝" w:hAnsi="ＭＳ 明朝"/>
          <w:sz w:val="24"/>
          <w:u w:val="single"/>
        </w:rPr>
      </w:pPr>
      <w:bookmarkStart w:id="0" w:name="_GoBack"/>
      <w:bookmarkEnd w:id="0"/>
      <w:r>
        <w:rPr>
          <w:rFonts w:ascii="ＭＳ 明朝" w:eastAsia="ＭＳ 明朝" w:hAnsi="ＭＳ 明朝" w:hint="eastAsia"/>
          <w:sz w:val="24"/>
        </w:rPr>
        <w:t xml:space="preserve">　　　　　　　　　　　　　　　　　　</w:t>
      </w:r>
      <w:r>
        <w:rPr>
          <w:rFonts w:ascii="ＭＳ 明朝" w:eastAsia="ＭＳ 明朝" w:hAnsi="ＭＳ 明朝" w:hint="eastAsia"/>
          <w:sz w:val="24"/>
          <w:u w:val="single"/>
        </w:rPr>
        <w:t>入札者名：</w:t>
      </w:r>
      <w:r>
        <w:rPr>
          <w:rFonts w:ascii="ＭＳ 明朝" w:eastAsia="ＭＳ 明朝" w:hAnsi="ＭＳ 明朝" w:hint="eastAsia"/>
          <w:sz w:val="24"/>
          <w:u w:val="single"/>
          <w:shd w:val="pct15" w:color="auto" w:fill="auto"/>
        </w:rPr>
        <w:t xml:space="preserve">　　　　　　　　　　　　　　　　</w:t>
      </w:r>
    </w:p>
    <w:p w:rsidR="005C26A0" w:rsidRDefault="008D319C">
      <w:pPr>
        <w:rPr>
          <w:rFonts w:ascii="ＭＳ 明朝" w:eastAsia="ＭＳ 明朝" w:hAnsi="ＭＳ 明朝"/>
          <w:b/>
        </w:rPr>
      </w:pPr>
      <w:r>
        <w:rPr>
          <w:rFonts w:ascii="ＭＳ 明朝" w:eastAsia="ＭＳ 明朝" w:hAnsi="ＭＳ 明朝" w:hint="eastAsia"/>
          <w:b/>
        </w:rPr>
        <w:t>■市内居住者の雇用</w:t>
      </w:r>
    </w:p>
    <w:p w:rsidR="005C26A0" w:rsidRDefault="008D319C">
      <w:pPr>
        <w:rPr>
          <w:rFonts w:ascii="ＭＳ 明朝" w:eastAsia="ＭＳ 明朝" w:hAnsi="ＭＳ 明朝"/>
        </w:rPr>
      </w:pPr>
      <w:r>
        <w:rPr>
          <w:rFonts w:ascii="ＭＳ 明朝" w:eastAsia="ＭＳ 明朝" w:hAnsi="ＭＳ 明朝" w:hint="eastAsia"/>
        </w:rPr>
        <w:t>※当該業務を活用した市内居住者の新規雇用予定について記載してください。</w:t>
      </w:r>
    </w:p>
    <w:p w:rsidR="005C26A0" w:rsidRDefault="008D319C">
      <w:pPr>
        <w:rPr>
          <w:rFonts w:ascii="ＭＳ 明朝" w:eastAsia="ＭＳ 明朝" w:hAnsi="ＭＳ 明朝"/>
        </w:rPr>
      </w:pPr>
      <w:r>
        <w:rPr>
          <w:rFonts w:ascii="ＭＳ 明朝" w:eastAsia="ＭＳ 明朝" w:hAnsi="ＭＳ 明朝" w:hint="eastAsia"/>
        </w:rPr>
        <w:t>※｢別紙のとおり｣とし、別紙を作成し、添付しても可とする。</w:t>
      </w:r>
    </w:p>
    <w:p w:rsidR="005C26A0" w:rsidRDefault="008D319C">
      <w:pPr>
        <w:rPr>
          <w:rFonts w:ascii="ＭＳ 明朝" w:eastAsia="ＭＳ 明朝" w:hAnsi="ＭＳ 明朝"/>
        </w:rPr>
      </w:pPr>
      <w:r>
        <w:rPr>
          <w:rFonts w:ascii="ＭＳ 明朝" w:eastAsia="ＭＳ 明朝" w:hAnsi="ＭＳ 明朝" w:hint="eastAsia"/>
        </w:rPr>
        <w:t>※提案は、具体的かつ簡潔明瞭に記載のこと。</w:t>
      </w:r>
    </w:p>
    <w:tbl>
      <w:tblPr>
        <w:tblStyle w:val="1"/>
        <w:tblW w:w="0" w:type="auto"/>
        <w:tblLayout w:type="fixed"/>
        <w:tblLook w:val="04A0" w:firstRow="1" w:lastRow="0" w:firstColumn="1" w:lastColumn="0" w:noHBand="0" w:noVBand="1"/>
      </w:tblPr>
      <w:tblGrid>
        <w:gridCol w:w="13152"/>
      </w:tblGrid>
      <w:tr w:rsidR="005C26A0">
        <w:trPr>
          <w:trHeight w:val="4290"/>
        </w:trPr>
        <w:tc>
          <w:tcPr>
            <w:tcW w:w="13152" w:type="dxa"/>
            <w:shd w:val="clear" w:color="auto" w:fill="FFFFBE"/>
          </w:tcPr>
          <w:p w:rsidR="005C26A0" w:rsidRDefault="008D319C">
            <w:r>
              <w:rPr>
                <w:rFonts w:hint="eastAsia"/>
              </w:rPr>
              <w:t>本事業に従事する職員</w:t>
            </w:r>
          </w:p>
          <w:p w:rsidR="005C26A0" w:rsidRDefault="008D319C">
            <w:r>
              <w:rPr>
                <w:rFonts w:hint="eastAsia"/>
              </w:rPr>
              <w:t>○新規雇用予定数（　　　）人　うち箕面市内居住者（　　　）人</w:t>
            </w:r>
          </w:p>
          <w:p w:rsidR="005C26A0" w:rsidRDefault="008D319C">
            <w:r>
              <w:rPr>
                <w:rFonts w:hint="eastAsia"/>
              </w:rPr>
              <w:t>○上記以外の雇用者数（　　　）人　うち箕面市内居住者（　　　）人</w:t>
            </w:r>
          </w:p>
        </w:tc>
      </w:tr>
    </w:tbl>
    <w:p w:rsidR="005C26A0" w:rsidRDefault="005C26A0">
      <w:pPr>
        <w:rPr>
          <w:rFonts w:ascii="ＭＳ 明朝" w:eastAsia="ＭＳ 明朝" w:hAnsi="ＭＳ 明朝"/>
        </w:rPr>
      </w:pPr>
    </w:p>
    <w:sectPr w:rsidR="005C26A0">
      <w:pgSz w:w="16838" w:h="11906" w:orient="landscape"/>
      <w:pgMar w:top="1701" w:right="1985"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81B" w:rsidRDefault="00E1581B">
      <w:r>
        <w:separator/>
      </w:r>
    </w:p>
  </w:endnote>
  <w:endnote w:type="continuationSeparator" w:id="0">
    <w:p w:rsidR="00E1581B" w:rsidRDefault="00E1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81B" w:rsidRDefault="00E1581B">
      <w:r>
        <w:separator/>
      </w:r>
    </w:p>
  </w:footnote>
  <w:footnote w:type="continuationSeparator" w:id="0">
    <w:p w:rsidR="00E1581B" w:rsidRDefault="00E15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A0"/>
    <w:rsid w:val="002F098F"/>
    <w:rsid w:val="005C26A0"/>
    <w:rsid w:val="008D319C"/>
    <w:rsid w:val="00B70A15"/>
    <w:rsid w:val="00E1581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7A8C030-6C9F-4D64-BA1B-09FD6A9A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茂(手動)</dc:creator>
  <cp:lastModifiedBy>田中　佳祐(手動)</cp:lastModifiedBy>
  <cp:revision>3</cp:revision>
  <dcterms:created xsi:type="dcterms:W3CDTF">2025-04-03T09:15:00Z</dcterms:created>
  <dcterms:modified xsi:type="dcterms:W3CDTF">2025-04-03T10:05:00Z</dcterms:modified>
</cp:coreProperties>
</file>