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※｢同種業務」とは、自治体における、子育て支援アプリ（成長記録機能、予防接種スケジュール機能、自治体からの情報配信機能を含む）の導入及び運用・保守業務とする。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※｢類似業務」とは、個人向け子育て支援アプリ（成長記録機能、予防接種スケジュール機能等を含む）の構築・提供業務とする。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※｢専門知識｣とは、情報処理技術者能力検定、情報セキュリティ管理士の民間資格とする。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※本業務を執行するにあたり、有効な国家資格等を有する場合は、資格を有する証明書（写し）を必ず添付すること。</w:t>
      </w:r>
    </w:p>
    <w:p>
      <w:pPr>
        <w:pStyle w:val="0"/>
        <w:ind w:left="298" w:leftChars="142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「有効な国家資格等」とは、情報処理技術者（</w:t>
      </w:r>
      <w:r>
        <w:rPr>
          <w:rFonts w:hint="eastAsia" w:ascii="ＭＳ 明朝" w:hAnsi="ＭＳ 明朝" w:eastAsia="ＭＳ 明朝"/>
          <w:sz w:val="21"/>
          <w:u w:val="none" w:color="auto"/>
        </w:rPr>
        <w:t>IT</w:t>
      </w:r>
      <w:r>
        <w:rPr>
          <w:rFonts w:hint="eastAsia" w:ascii="ＭＳ 明朝" w:hAnsi="ＭＳ 明朝" w:eastAsia="ＭＳ 明朝"/>
          <w:sz w:val="21"/>
          <w:u w:val="none" w:color="auto"/>
        </w:rPr>
        <w:t>パスポート、基本情報技術者の初級試験は除く）とする。</w:t>
      </w: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2</Words>
  <Characters>510</Characters>
  <Application>JUST Note</Application>
  <Lines>122</Lines>
  <Paragraphs>49</Paragraphs>
  <Company>箕面市役所</Company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2024-05-27T09:36:53Z</dcterms:modified>
  <cp:revision>0</cp:revision>
</cp:coreProperties>
</file>