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r>
        <w:rPr>
          <w:rFonts w:hint="eastAsia" w:ascii="ＭＳ 明朝" w:hAnsi="ＭＳ 明朝" w:eastAsia="ＭＳ 明朝"/>
          <w:sz w:val="48"/>
          <w:bdr w:val="single" w:color="auto" w:sz="4" w:space="0"/>
        </w:rPr>
        <w:t>資料１</w:t>
      </w:r>
    </w:p>
    <w:p>
      <w:pPr>
        <w:pStyle w:val="0"/>
        <w:rPr>
          <w:rFonts w:hint="eastAsia" w:ascii="ＭＳ 明朝" w:hAnsi="ＭＳ 明朝" w:eastAsia="ＭＳ 明朝"/>
          <w:sz w:val="52"/>
        </w:rPr>
      </w:pPr>
    </w:p>
    <w:p>
      <w:pPr>
        <w:pStyle w:val="0"/>
        <w:rPr>
          <w:rFonts w:hint="eastAsia" w:ascii="ＭＳ 明朝" w:hAnsi="ＭＳ 明朝" w:eastAsia="ＭＳ 明朝"/>
          <w:sz w:val="52"/>
        </w:rPr>
      </w:pPr>
    </w:p>
    <w:p>
      <w:pPr>
        <w:pStyle w:val="0"/>
        <w:rPr>
          <w:rFonts w:hint="eastAsia" w:ascii="ＭＳ 明朝" w:hAnsi="ＭＳ 明朝" w:eastAsia="ＭＳ 明朝"/>
          <w:sz w:val="52"/>
        </w:rPr>
      </w:pPr>
    </w:p>
    <w:p>
      <w:pPr>
        <w:pStyle w:val="0"/>
        <w:rPr>
          <w:rFonts w:hint="eastAsia" w:ascii="ＭＳ 明朝" w:hAnsi="ＭＳ 明朝" w:eastAsia="ＭＳ 明朝"/>
          <w:sz w:val="52"/>
        </w:rPr>
      </w:pPr>
    </w:p>
    <w:p>
      <w:pPr>
        <w:pStyle w:val="0"/>
        <w:rPr>
          <w:rFonts w:hint="eastAsia" w:ascii="ＭＳ 明朝" w:hAnsi="ＭＳ 明朝" w:eastAsia="ＭＳ 明朝"/>
          <w:sz w:val="52"/>
        </w:rPr>
      </w:pPr>
    </w:p>
    <w:p>
      <w:pPr>
        <w:pStyle w:val="0"/>
        <w:rPr>
          <w:rFonts w:hint="eastAsia" w:ascii="ＭＳ 明朝" w:hAnsi="ＭＳ 明朝" w:eastAsia="ＭＳ 明朝"/>
          <w:sz w:val="52"/>
        </w:rPr>
      </w:pPr>
    </w:p>
    <w:p>
      <w:pPr>
        <w:pStyle w:val="0"/>
        <w:jc w:val="center"/>
        <w:rPr>
          <w:rFonts w:hint="eastAsia" w:ascii="ＭＳ 明朝" w:hAnsi="ＭＳ 明朝" w:eastAsia="ＭＳ 明朝"/>
          <w:sz w:val="52"/>
        </w:rPr>
      </w:pPr>
      <w:r>
        <w:rPr>
          <w:rFonts w:hint="eastAsia" w:ascii="ＭＳ 明朝" w:hAnsi="ＭＳ 明朝" w:eastAsia="ＭＳ 明朝"/>
          <w:spacing w:val="12"/>
          <w:sz w:val="52"/>
          <w:fitText w:val="7062" w:id="1"/>
        </w:rPr>
        <w:t>財務会計システム更新等業</w:t>
      </w:r>
      <w:r>
        <w:rPr>
          <w:rFonts w:hint="eastAsia" w:ascii="ＭＳ 明朝" w:hAnsi="ＭＳ 明朝" w:eastAsia="ＭＳ 明朝"/>
          <w:spacing w:val="7"/>
          <w:sz w:val="52"/>
          <w:fitText w:val="7062" w:id="1"/>
        </w:rPr>
        <w:t>務</w:t>
      </w:r>
    </w:p>
    <w:p>
      <w:pPr>
        <w:pStyle w:val="0"/>
        <w:jc w:val="center"/>
        <w:rPr>
          <w:rFonts w:hint="eastAsia" w:ascii="ＭＳ 明朝" w:hAnsi="ＭＳ 明朝" w:eastAsia="ＭＳ 明朝"/>
          <w:sz w:val="52"/>
        </w:rPr>
      </w:pPr>
    </w:p>
    <w:p>
      <w:pPr>
        <w:pStyle w:val="0"/>
        <w:jc w:val="center"/>
        <w:rPr>
          <w:rFonts w:hint="eastAsia" w:ascii="ＭＳ 明朝" w:hAnsi="ＭＳ 明朝" w:eastAsia="ＭＳ 明朝"/>
          <w:sz w:val="52"/>
        </w:rPr>
      </w:pPr>
      <w:r>
        <w:rPr>
          <w:rFonts w:hint="eastAsia" w:ascii="ＭＳ 明朝" w:hAnsi="ＭＳ 明朝" w:eastAsia="ＭＳ 明朝"/>
          <w:sz w:val="52"/>
        </w:rPr>
        <w:t>仕様書</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rPr>
      </w:pPr>
      <w:r>
        <w:rPr>
          <w:rFonts w:hint="eastAsia" w:ascii="ＭＳ 明朝" w:hAnsi="ＭＳ 明朝" w:eastAsia="ＭＳ 明朝"/>
          <w:sz w:val="32"/>
        </w:rPr>
        <w:t>令和７年４月１８日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2466975</wp:posOffset>
                </wp:positionH>
                <wp:positionV relativeFrom="paragraph">
                  <wp:posOffset>295275</wp:posOffset>
                </wp:positionV>
                <wp:extent cx="400050" cy="34290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400050" cy="342900"/>
                        </a:xfrm>
                        <a:prstGeom prst="rect">
                          <a:avLst/>
                        </a:prstGeom>
                        <a:solidFill>
                          <a:srgbClr val="FFFFFF"/>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23.25pt;mso-position-vertical-relative:text;mso-position-horizontal-relative:text;position:absolute;height:27pt;mso-wrap-distance-top:0pt;width:31.5pt;mso-wrap-distance-left:5.65pt;margin-left:194.25pt;z-index:2;" o:spid="_x0000_s1026" o:allowincell="t" o:allowoverlap="t" filled="t" fillcolor="#ffffff" stroked="f" strokecolor="#42709c" strokeweight="2pt" o:spt="1">
                <v:fill/>
                <v:stroke linestyle="single" miterlimit="8" endcap="flat" dashstyle="solid"/>
                <v:textbox style="layout-flow:horizontal;"/>
                <v:imagedata o:title=""/>
                <w10:wrap type="none" anchorx="text" anchory="text"/>
              </v:rect>
            </w:pict>
          </mc:Fallback>
        </mc:AlternateContent>
      </w:r>
    </w:p>
    <w:p>
      <w:pPr>
        <w:pStyle w:val="0"/>
        <w:rPr>
          <w:rFonts w:hint="eastAsia" w:ascii="ＭＳ 明朝" w:hAnsi="ＭＳ 明朝" w:eastAsia="ＭＳ 明朝"/>
          <w:sz w:val="24"/>
        </w:rPr>
      </w:pPr>
      <w:r>
        <w:rPr>
          <w:rFonts w:hint="eastAsia" w:ascii="ＭＳ 明朝" w:hAnsi="ＭＳ 明朝" w:eastAsia="ＭＳ 明朝"/>
          <w:b w:val="1"/>
          <w:sz w:val="28"/>
        </w:rPr>
        <w:t>財務会計システムの範囲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本システムで処理する事務の範囲は、以下のサブシステムで構成され、詳細な機能要件は、機能確認書（資料４）のとおりとする。</w:t>
      </w:r>
    </w:p>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予算編成事務（予算要求・査定・予算書作成・予算執行連動等）</w:t>
      </w:r>
      <w:r>
        <w:rPr>
          <w:rFonts w:hint="eastAsia" w:ascii="ＭＳ 明朝" w:hAnsi="ＭＳ 明朝" w:eastAsia="ＭＳ 明朝"/>
          <w:sz w:val="24"/>
        </w:rPr>
        <w:t xml:space="preserve"> </w:t>
      </w:r>
    </w:p>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予算執行事務（歳入・歳出予算執行、支払・収納処理等）</w:t>
      </w:r>
      <w:r>
        <w:rPr>
          <w:rFonts w:hint="eastAsia" w:ascii="ＭＳ 明朝" w:hAnsi="ＭＳ 明朝" w:eastAsia="ＭＳ 明朝"/>
          <w:sz w:val="24"/>
        </w:rPr>
        <w:t xml:space="preserve"> </w:t>
      </w:r>
    </w:p>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決算処理事務（決算書作成、決算統計）</w:t>
      </w:r>
      <w:r>
        <w:rPr>
          <w:rFonts w:hint="eastAsia" w:ascii="ＭＳ 明朝" w:hAnsi="ＭＳ 明朝" w:eastAsia="ＭＳ 明朝"/>
          <w:sz w:val="24"/>
        </w:rPr>
        <w:t xml:space="preserve"> </w:t>
      </w:r>
    </w:p>
    <w:p>
      <w:pPr>
        <w:pStyle w:val="0"/>
        <w:ind w:left="705" w:leftChars="50" w:hanging="600" w:hangingChars="250"/>
        <w:rPr>
          <w:rFonts w:hint="eastAsia" w:ascii="ＭＳ 明朝" w:hAnsi="ＭＳ 明朝" w:eastAsia="ＭＳ 明朝"/>
          <w:sz w:val="24"/>
        </w:rPr>
      </w:pPr>
      <w:r>
        <w:rPr>
          <w:rFonts w:hint="eastAsia" w:ascii="ＭＳ 明朝" w:hAnsi="ＭＳ 明朝" w:eastAsia="ＭＳ 明朝"/>
          <w:sz w:val="24"/>
        </w:rPr>
        <w:t xml:space="preserve">(4) </w:t>
      </w:r>
      <w:r>
        <w:rPr>
          <w:rFonts w:hint="eastAsia" w:ascii="ＭＳ 明朝" w:hAnsi="ＭＳ 明朝" w:eastAsia="ＭＳ 明朝"/>
          <w:sz w:val="24"/>
        </w:rPr>
        <w:t>関連事務（契約管理、検査管理、業者管理、備品管理、起債管理、行政評</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価、公会計（期末一括））</w:t>
      </w:r>
      <w:r>
        <w:rPr>
          <w:rFonts w:hint="eastAsia" w:ascii="ＭＳ 明朝" w:hAnsi="ＭＳ 明朝" w:eastAsia="ＭＳ 明朝"/>
          <w:sz w:val="24"/>
        </w:rPr>
        <w:t xml:space="preserve"> </w:t>
      </w:r>
    </w:p>
    <w:p>
      <w:pPr>
        <w:pStyle w:val="0"/>
        <w:ind w:left="705" w:leftChars="50" w:hanging="600" w:hangingChars="250"/>
        <w:rPr>
          <w:rFonts w:hint="eastAsia" w:ascii="ＭＳ 明朝" w:hAnsi="ＭＳ 明朝" w:eastAsia="ＭＳ 明朝"/>
          <w:sz w:val="24"/>
        </w:rPr>
      </w:pPr>
      <w:r>
        <w:rPr>
          <w:rFonts w:hint="eastAsia" w:ascii="ＭＳ 明朝" w:hAnsi="ＭＳ 明朝" w:eastAsia="ＭＳ 明朝"/>
          <w:sz w:val="24"/>
        </w:rPr>
        <w:t xml:space="preserve">(5) </w:t>
      </w:r>
      <w:r>
        <w:rPr>
          <w:rFonts w:hint="eastAsia" w:ascii="ＭＳ 明朝" w:hAnsi="ＭＳ 明朝" w:eastAsia="ＭＳ 明朝"/>
          <w:sz w:val="24"/>
        </w:rPr>
        <w:t>地方公会計事務</w:t>
      </w:r>
    </w:p>
    <w:p>
      <w:pPr>
        <w:pStyle w:val="0"/>
        <w:ind w:left="720" w:hanging="720" w:hangingChars="300"/>
        <w:rPr>
          <w:rFonts w:hint="eastAsia" w:ascii="ＭＳ 明朝" w:hAnsi="ＭＳ 明朝" w:eastAsia="ＭＳ 明朝"/>
          <w:sz w:val="24"/>
        </w:rPr>
      </w:pPr>
    </w:p>
    <w:p>
      <w:pPr>
        <w:pStyle w:val="0"/>
        <w:ind w:left="720" w:hanging="720" w:hangingChars="3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b w:val="1"/>
          <w:sz w:val="28"/>
          <w:bdr w:val="single" w:color="auto" w:sz="4" w:space="0"/>
        </w:rPr>
        <w:t>Ⅰ</w:t>
      </w:r>
      <w:r>
        <w:rPr>
          <w:rFonts w:hint="eastAsia" w:ascii="ＭＳ 明朝" w:hAnsi="ＭＳ 明朝" w:eastAsia="ＭＳ 明朝"/>
          <w:b w:val="1"/>
          <w:sz w:val="28"/>
          <w:bdr w:val="single" w:color="auto" w:sz="4" w:space="0"/>
        </w:rPr>
        <w:t xml:space="preserve"> </w:t>
      </w:r>
      <w:r>
        <w:rPr>
          <w:rFonts w:hint="eastAsia" w:ascii="ＭＳ 明朝" w:hAnsi="ＭＳ 明朝" w:eastAsia="ＭＳ 明朝"/>
          <w:b w:val="1"/>
          <w:sz w:val="28"/>
          <w:bdr w:val="single" w:color="auto" w:sz="4" w:space="0"/>
        </w:rPr>
        <w:t>財務会計システム更新業務</w:t>
      </w:r>
      <w:r>
        <w:rPr>
          <w:rFonts w:hint="eastAsia" w:ascii="ＭＳ 明朝" w:hAnsi="ＭＳ 明朝" w:eastAsia="ＭＳ 明朝"/>
          <w:b w:val="1"/>
          <w:sz w:val="28"/>
          <w:bdr w:val="single" w:color="auto" w:sz="4" w:space="0"/>
        </w:rPr>
        <w:t xml:space="preserve"> </w:t>
      </w:r>
    </w:p>
    <w:p>
      <w:pPr>
        <w:pStyle w:val="0"/>
        <w:ind w:left="720" w:hanging="720" w:hangingChars="300"/>
        <w:rPr>
          <w:rFonts w:hint="eastAsia" w:ascii="ＭＳ 明朝" w:hAnsi="ＭＳ 明朝" w:eastAsia="ＭＳ 明朝"/>
          <w:sz w:val="24"/>
        </w:rPr>
      </w:pPr>
    </w:p>
    <w:p>
      <w:pPr>
        <w:pStyle w:val="0"/>
        <w:ind w:left="720" w:hanging="720" w:hangingChars="30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履行期間</w:t>
      </w:r>
      <w:r>
        <w:rPr>
          <w:rFonts w:hint="eastAsia" w:ascii="ＭＳ 明朝" w:hAnsi="ＭＳ 明朝" w:eastAsia="ＭＳ 明朝"/>
          <w:sz w:val="24"/>
        </w:rPr>
        <w:t xml:space="preserve"> </w:t>
      </w:r>
    </w:p>
    <w:p>
      <w:pPr>
        <w:pStyle w:val="0"/>
        <w:ind w:left="0" w:leftChars="0" w:firstLine="360" w:firstLineChars="150"/>
        <w:rPr>
          <w:rFonts w:hint="eastAsia" w:ascii="ＭＳ 明朝" w:hAnsi="ＭＳ 明朝" w:eastAsia="ＭＳ 明朝"/>
          <w:sz w:val="24"/>
        </w:rPr>
      </w:pPr>
      <w:r>
        <w:rPr>
          <w:rFonts w:hint="eastAsia" w:ascii="ＭＳ 明朝" w:hAnsi="ＭＳ 明朝" w:eastAsia="ＭＳ 明朝"/>
          <w:sz w:val="24"/>
        </w:rPr>
        <w:t>契約締結日（令和７年７月</w:t>
      </w:r>
      <w:r>
        <w:rPr>
          <w:rFonts w:hint="eastAsia" w:ascii="ＭＳ 明朝" w:hAnsi="ＭＳ 明朝" w:eastAsia="ＭＳ 明朝"/>
          <w:sz w:val="24"/>
        </w:rPr>
        <w:t>1</w:t>
      </w:r>
      <w:r>
        <w:rPr>
          <w:rFonts w:hint="eastAsia" w:ascii="ＭＳ 明朝" w:hAnsi="ＭＳ 明朝" w:eastAsia="ＭＳ 明朝"/>
          <w:sz w:val="24"/>
        </w:rPr>
        <w:t>日予定）から令和８年９月３０日までとする。</w:t>
      </w:r>
      <w:r>
        <w:rPr>
          <w:rFonts w:hint="eastAsia" w:ascii="ＭＳ 明朝" w:hAnsi="ＭＳ 明朝" w:eastAsia="ＭＳ 明朝"/>
          <w:sz w:val="24"/>
        </w:rPr>
        <w:t xml:space="preserve"> </w:t>
      </w:r>
    </w:p>
    <w:p>
      <w:pPr>
        <w:pStyle w:val="0"/>
        <w:ind w:left="420" w:leftChars="200" w:firstLineChars="0"/>
        <w:rPr>
          <w:rFonts w:hint="eastAsia" w:ascii="ＭＳ 明朝" w:hAnsi="ＭＳ 明朝" w:eastAsia="ＭＳ 明朝"/>
          <w:sz w:val="24"/>
        </w:rPr>
      </w:pP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導入システム</w:t>
      </w:r>
      <w:r>
        <w:rPr>
          <w:rFonts w:hint="eastAsia" w:ascii="ＭＳ 明朝" w:hAnsi="ＭＳ 明朝" w:eastAsia="ＭＳ 明朝"/>
          <w:sz w:val="24"/>
        </w:rPr>
        <w:t xml:space="preserve"> </w:t>
      </w:r>
    </w:p>
    <w:p>
      <w:pPr>
        <w:pStyle w:val="0"/>
        <w:ind w:left="405" w:leftChars="50" w:hanging="300" w:hangingChars="125"/>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基本要件</w:t>
      </w:r>
    </w:p>
    <w:p>
      <w:pPr>
        <w:pStyle w:val="0"/>
        <w:ind w:left="561" w:leftChars="146" w:hanging="254" w:hangingChars="106"/>
        <w:rPr>
          <w:rFonts w:hint="eastAsia"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クラウド方式とし、サーバ機器はデータセンターに設置すること。</w:t>
      </w:r>
      <w:r>
        <w:rPr>
          <w:rFonts w:hint="eastAsia" w:ascii="ＭＳ 明朝" w:hAnsi="ＭＳ 明朝" w:eastAsia="ＭＳ 明朝"/>
          <w:sz w:val="24"/>
        </w:rPr>
        <w:t xml:space="preserve"> </w:t>
      </w:r>
    </w:p>
    <w:p>
      <w:pPr>
        <w:pStyle w:val="0"/>
        <w:ind w:left="561" w:leftChars="146" w:hanging="254" w:hangingChars="106"/>
        <w:rPr>
          <w:rFonts w:hint="eastAsia"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提供するパッケージソフトウェアは以下のとおりとすること。</w:t>
      </w:r>
      <w:r>
        <w:rPr>
          <w:rFonts w:hint="eastAsia" w:ascii="ＭＳ 明朝" w:hAnsi="ＭＳ 明朝" w:eastAsia="ＭＳ 明朝"/>
          <w:sz w:val="24"/>
        </w:rPr>
        <w:t xml:space="preserve"> </w:t>
      </w:r>
    </w:p>
    <w:p>
      <w:pPr>
        <w:pStyle w:val="0"/>
        <w:ind w:left="800" w:leftChars="260" w:hanging="254" w:hangingChars="106"/>
        <w:rPr>
          <w:rFonts w:hint="eastAsia" w:ascii="ＭＳ 明朝" w:hAnsi="ＭＳ 明朝" w:eastAsia="ＭＳ 明朝"/>
          <w:sz w:val="24"/>
        </w:rPr>
      </w:pPr>
      <w:r>
        <w:rPr>
          <w:rFonts w:hint="eastAsia" w:ascii="ＭＳ 明朝" w:hAnsi="ＭＳ 明朝" w:eastAsia="ＭＳ 明朝"/>
          <w:sz w:val="24"/>
        </w:rPr>
        <w:t>・導入時点での財務会計パッケージソフトウェアの最新版を使用すること。</w:t>
      </w:r>
      <w:r>
        <w:rPr>
          <w:rFonts w:hint="eastAsia" w:ascii="ＭＳ 明朝" w:hAnsi="ＭＳ 明朝" w:eastAsia="ＭＳ 明朝"/>
          <w:sz w:val="24"/>
        </w:rPr>
        <w:t xml:space="preserve"> </w:t>
      </w:r>
    </w:p>
    <w:p>
      <w:pPr>
        <w:pStyle w:val="0"/>
        <w:ind w:left="800" w:leftChars="260" w:hanging="254" w:hangingChars="106"/>
        <w:rPr>
          <w:rFonts w:hint="eastAsia" w:ascii="ＭＳ 明朝" w:hAnsi="ＭＳ 明朝" w:eastAsia="ＭＳ 明朝"/>
          <w:color w:val="FF0000"/>
          <w:sz w:val="24"/>
        </w:rPr>
      </w:pPr>
      <w:r>
        <w:rPr>
          <w:rFonts w:hint="eastAsia" w:ascii="ＭＳ 明朝" w:hAnsi="ＭＳ 明朝" w:eastAsia="ＭＳ 明朝"/>
          <w:sz w:val="24"/>
        </w:rPr>
        <w:t>・</w:t>
      </w:r>
      <w:r>
        <w:rPr>
          <w:rFonts w:hint="eastAsia" w:ascii="ＭＳ 明朝" w:hAnsi="ＭＳ 明朝" w:eastAsia="ＭＳ 明朝"/>
          <w:color w:val="auto"/>
          <w:sz w:val="24"/>
        </w:rPr>
        <w:t>ウェブ方式とし、ブラウザは</w:t>
      </w:r>
      <w:r>
        <w:rPr>
          <w:rFonts w:hint="eastAsia" w:ascii="ＭＳ 明朝" w:hAnsi="ＭＳ 明朝" w:eastAsia="ＭＳ 明朝"/>
          <w:color w:val="auto"/>
          <w:sz w:val="24"/>
        </w:rPr>
        <w:t>Edge</w:t>
      </w:r>
      <w:r>
        <w:rPr>
          <w:rFonts w:hint="eastAsia" w:ascii="ＭＳ 明朝" w:hAnsi="ＭＳ 明朝" w:eastAsia="ＭＳ 明朝"/>
          <w:color w:val="auto"/>
          <w:sz w:val="24"/>
        </w:rPr>
        <w:t>の最新バージョンに対応させること。</w:t>
      </w:r>
      <w:r>
        <w:rPr>
          <w:rFonts w:hint="eastAsia" w:ascii="ＭＳ 明朝" w:hAnsi="ＭＳ 明朝" w:eastAsia="ＭＳ 明朝"/>
          <w:color w:val="FF0000"/>
          <w:sz w:val="24"/>
        </w:rPr>
        <w:t xml:space="preserve"> </w:t>
      </w:r>
    </w:p>
    <w:p>
      <w:pPr>
        <w:pStyle w:val="0"/>
        <w:ind w:left="800" w:leftChars="260" w:hanging="254" w:hangingChars="106"/>
        <w:rPr>
          <w:rFonts w:hint="eastAsia" w:ascii="ＭＳ 明朝" w:hAnsi="ＭＳ 明朝" w:eastAsia="ＭＳ 明朝"/>
          <w:sz w:val="24"/>
        </w:rPr>
      </w:pPr>
      <w:r>
        <w:rPr>
          <w:rFonts w:hint="eastAsia" w:ascii="ＭＳ 明朝" w:hAnsi="ＭＳ 明朝" w:eastAsia="ＭＳ 明朝"/>
          <w:color w:val="auto"/>
          <w:sz w:val="24"/>
        </w:rPr>
        <w:t>・クライアント端末のＯＳは</w:t>
      </w:r>
      <w:r>
        <w:rPr>
          <w:rFonts w:hint="eastAsia" w:ascii="ＭＳ 明朝" w:hAnsi="ＭＳ 明朝" w:eastAsia="ＭＳ 明朝"/>
          <w:color w:val="auto"/>
          <w:sz w:val="24"/>
        </w:rPr>
        <w:t>Windows</w:t>
      </w:r>
      <w:r>
        <w:rPr>
          <w:rFonts w:hint="eastAsia" w:ascii="ＭＳ 明朝" w:hAnsi="ＭＳ 明朝" w:eastAsia="ＭＳ 明朝"/>
          <w:color w:val="auto"/>
          <w:sz w:val="24"/>
        </w:rPr>
        <w:t>１１以降最新バージョンで稼働すること。</w:t>
      </w:r>
      <w:r>
        <w:rPr>
          <w:rFonts w:hint="eastAsia" w:ascii="ＭＳ 明朝" w:hAnsi="ＭＳ 明朝" w:eastAsia="ＭＳ 明朝"/>
          <w:sz w:val="24"/>
        </w:rPr>
        <w:t xml:space="preserve"> </w:t>
      </w:r>
    </w:p>
    <w:p>
      <w:pPr>
        <w:pStyle w:val="0"/>
        <w:ind w:left="546" w:leftChars="132" w:hanging="269" w:hangingChars="112"/>
        <w:rPr>
          <w:rFonts w:hint="eastAsia"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稼働時間は、毎日２４時間（データバックアップ等の保守時間帯を除く。）とする。</w:t>
      </w:r>
    </w:p>
    <w:p>
      <w:pPr>
        <w:pStyle w:val="0"/>
        <w:ind w:left="546" w:leftChars="132" w:hanging="269" w:hangingChars="112"/>
        <w:rPr>
          <w:rFonts w:hint="eastAsia" w:ascii="ＭＳ 明朝" w:hAnsi="ＭＳ 明朝" w:eastAsia="ＭＳ 明朝"/>
          <w:sz w:val="24"/>
        </w:rPr>
      </w:pP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z w:val="24"/>
        </w:rPr>
        <w:t>クラウドサービスの提供に用いるハードウェアは、次の要件を満たすこと。</w:t>
      </w:r>
      <w:r>
        <w:rPr>
          <w:rFonts w:hint="eastAsia" w:ascii="ＭＳ 明朝" w:hAnsi="ＭＳ 明朝" w:eastAsia="ＭＳ 明朝"/>
          <w:sz w:val="24"/>
        </w:rPr>
        <w:t xml:space="preserve"> </w:t>
      </w:r>
    </w:p>
    <w:p>
      <w:pPr>
        <w:pStyle w:val="0"/>
        <w:ind w:left="740" w:leftChars="253" w:hanging="209" w:hangingChars="87"/>
        <w:rPr>
          <w:rFonts w:hint="eastAsia" w:ascii="ＭＳ 明朝" w:hAnsi="ＭＳ 明朝" w:eastAsia="ＭＳ 明朝"/>
          <w:sz w:val="24"/>
        </w:rPr>
      </w:pPr>
      <w:r>
        <w:rPr>
          <w:rFonts w:hint="eastAsia" w:ascii="ＭＳ 明朝" w:hAnsi="ＭＳ 明朝" w:eastAsia="ＭＳ 明朝"/>
          <w:sz w:val="24"/>
        </w:rPr>
        <w:t>・障害が生じても業務を継続できるように冗長化対応を行うこと。</w:t>
      </w:r>
      <w:r>
        <w:rPr>
          <w:rFonts w:hint="eastAsia" w:ascii="ＭＳ 明朝" w:hAnsi="ＭＳ 明朝" w:eastAsia="ＭＳ 明朝"/>
          <w:sz w:val="24"/>
        </w:rPr>
        <w:t xml:space="preserve"> </w:t>
      </w:r>
    </w:p>
    <w:p>
      <w:pPr>
        <w:pStyle w:val="0"/>
        <w:ind w:left="740" w:leftChars="253" w:hanging="209" w:hangingChars="87"/>
        <w:rPr>
          <w:rFonts w:hint="eastAsia" w:ascii="ＭＳ 明朝" w:hAnsi="ＭＳ 明朝" w:eastAsia="ＭＳ 明朝"/>
          <w:sz w:val="24"/>
        </w:rPr>
      </w:pPr>
      <w:r>
        <w:rPr>
          <w:rFonts w:hint="eastAsia" w:ascii="ＭＳ 明朝" w:hAnsi="ＭＳ 明朝" w:eastAsia="ＭＳ 明朝"/>
          <w:sz w:val="24"/>
        </w:rPr>
        <w:t>・耐用年数経過等に対応した適切な機器更新を行うこと。</w:t>
      </w:r>
      <w:r>
        <w:rPr>
          <w:rFonts w:hint="eastAsia" w:ascii="ＭＳ 明朝" w:hAnsi="ＭＳ 明朝" w:eastAsia="ＭＳ 明朝"/>
          <w:sz w:val="24"/>
        </w:rPr>
        <w:t xml:space="preserve"> </w:t>
      </w:r>
    </w:p>
    <w:p>
      <w:pPr>
        <w:pStyle w:val="0"/>
        <w:ind w:left="575" w:leftChars="125" w:hanging="312" w:hangingChars="130"/>
        <w:rPr>
          <w:rFonts w:hint="eastAsia" w:ascii="ＭＳ 明朝" w:hAnsi="ＭＳ 明朝" w:eastAsia="ＭＳ 明朝"/>
          <w:sz w:val="24"/>
        </w:rPr>
      </w:pP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z w:val="24"/>
        </w:rPr>
        <w:t>財務会計システムの稼働に必要なサーバは、次の要件を満たすこと。</w:t>
      </w:r>
      <w:r>
        <w:rPr>
          <w:rFonts w:hint="eastAsia" w:ascii="ＭＳ 明朝" w:hAnsi="ＭＳ 明朝" w:eastAsia="ＭＳ 明朝"/>
          <w:sz w:val="24"/>
        </w:rPr>
        <w:t xml:space="preserve"> </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・クライアント数を１，０００台とし、同時に１００台のクライアントが処</w:t>
      </w:r>
    </w:p>
    <w:p>
      <w:pPr>
        <w:pStyle w:val="0"/>
        <w:ind w:left="630" w:leftChars="300" w:firstLine="125" w:firstLineChars="52"/>
        <w:rPr>
          <w:rFonts w:hint="eastAsia" w:ascii="ＭＳ 明朝" w:hAnsi="ＭＳ 明朝" w:eastAsia="ＭＳ 明朝"/>
          <w:sz w:val="24"/>
        </w:rPr>
      </w:pPr>
      <w:r>
        <w:rPr>
          <w:rFonts w:hint="eastAsia" w:ascii="ＭＳ 明朝" w:hAnsi="ＭＳ 明朝" w:eastAsia="ＭＳ 明朝"/>
          <w:sz w:val="24"/>
        </w:rPr>
        <w:t>理可能であること。</w:t>
      </w:r>
      <w:r>
        <w:rPr>
          <w:rFonts w:hint="eastAsia" w:ascii="ＭＳ 明朝" w:hAnsi="ＭＳ 明朝" w:eastAsia="ＭＳ 明朝"/>
          <w:sz w:val="24"/>
        </w:rPr>
        <w:t xml:space="preserve"> </w:t>
      </w:r>
    </w:p>
    <w:p>
      <w:pPr>
        <w:pStyle w:val="0"/>
        <w:ind w:left="630" w:leftChars="246" w:hanging="113" w:hangingChars="47"/>
        <w:rPr>
          <w:rFonts w:hint="eastAsia" w:ascii="ＭＳ 明朝" w:hAnsi="ＭＳ 明朝" w:eastAsia="ＭＳ 明朝"/>
          <w:sz w:val="24"/>
        </w:rPr>
      </w:pPr>
      <w:r>
        <w:rPr>
          <w:rFonts w:hint="eastAsia" w:ascii="ＭＳ 明朝" w:hAnsi="ＭＳ 明朝" w:eastAsia="ＭＳ 明朝"/>
          <w:sz w:val="24"/>
        </w:rPr>
        <w:t>・５年分のデータを保存できる容量を確保すること。</w:t>
      </w:r>
    </w:p>
    <w:p>
      <w:pPr>
        <w:pStyle w:val="0"/>
        <w:ind w:left="630" w:leftChars="246" w:hanging="113" w:hangingChars="47"/>
        <w:rPr>
          <w:rFonts w:hint="eastAsia" w:ascii="ＭＳ 明朝" w:hAnsi="ＭＳ 明朝" w:eastAsia="ＭＳ 明朝"/>
          <w:sz w:val="24"/>
        </w:rPr>
      </w:pPr>
      <w:r>
        <w:rPr>
          <w:rFonts w:hint="eastAsia" w:ascii="ＭＳ 明朝" w:hAnsi="ＭＳ 明朝" w:eastAsia="ＭＳ 明朝"/>
          <w:sz w:val="24"/>
        </w:rPr>
        <w:t>・停電が発生しても業務時間中、継続利用できるようにすること。</w:t>
      </w:r>
      <w:r>
        <w:rPr>
          <w:rFonts w:hint="eastAsia" w:ascii="ＭＳ 明朝" w:hAnsi="ＭＳ 明朝" w:eastAsia="ＭＳ 明朝"/>
          <w:sz w:val="24"/>
        </w:rPr>
        <w:t xml:space="preserve"> </w:t>
      </w:r>
    </w:p>
    <w:p>
      <w:pPr>
        <w:pStyle w:val="0"/>
        <w:ind w:left="599" w:leftChars="132" w:hanging="322" w:hangingChars="134"/>
        <w:rPr>
          <w:rFonts w:hint="eastAsia" w:ascii="ＭＳ 明朝" w:hAnsi="ＭＳ 明朝" w:eastAsia="ＭＳ 明朝"/>
          <w:sz w:val="24"/>
        </w:rPr>
      </w:pPr>
      <w:r>
        <w:rPr>
          <w:rFonts w:hint="eastAsia" w:ascii="ＭＳ 明朝" w:hAnsi="ＭＳ 明朝" w:eastAsia="ＭＳ 明朝"/>
          <w:sz w:val="24"/>
        </w:rPr>
        <w:t>⑥</w:t>
      </w:r>
      <w:r>
        <w:rPr>
          <w:rFonts w:hint="eastAsia" w:ascii="ＭＳ 明朝" w:hAnsi="ＭＳ 明朝" w:eastAsia="ＭＳ 明朝"/>
          <w:sz w:val="24"/>
        </w:rPr>
        <w:t xml:space="preserve"> </w:t>
      </w:r>
      <w:r>
        <w:rPr>
          <w:rFonts w:hint="eastAsia" w:ascii="ＭＳ 明朝" w:hAnsi="ＭＳ 明朝" w:eastAsia="ＭＳ 明朝"/>
          <w:sz w:val="24"/>
        </w:rPr>
        <w:t>電子決裁機能</w:t>
      </w:r>
    </w:p>
    <w:p>
      <w:pPr>
        <w:pStyle w:val="0"/>
        <w:ind w:left="599" w:leftChars="132" w:hanging="322" w:hangingChars="134"/>
        <w:rPr>
          <w:rFonts w:hint="eastAsia" w:ascii="ＭＳ 明朝" w:hAnsi="ＭＳ 明朝" w:eastAsia="ＭＳ 明朝"/>
          <w:sz w:val="24"/>
        </w:rPr>
      </w:pPr>
      <w:r>
        <w:rPr>
          <w:rFonts w:hint="eastAsia" w:ascii="ＭＳ 明朝" w:hAnsi="ＭＳ 明朝" w:eastAsia="ＭＳ 明朝"/>
          <w:sz w:val="24"/>
        </w:rPr>
        <w:t>　・伝票枚数×５年×添付書類</w:t>
      </w: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MB</w:t>
      </w:r>
      <w:r>
        <w:rPr>
          <w:rFonts w:hint="eastAsia" w:ascii="ＭＳ 明朝" w:hAnsi="ＭＳ 明朝" w:eastAsia="ＭＳ 明朝"/>
          <w:sz w:val="24"/>
        </w:rPr>
        <w:t>）</w:t>
      </w:r>
    </w:p>
    <w:p>
      <w:pPr>
        <w:pStyle w:val="0"/>
        <w:ind w:left="194" w:leftChars="50" w:hanging="89" w:hangingChars="37"/>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基本機能</w:t>
      </w:r>
      <w:r>
        <w:rPr>
          <w:rFonts w:hint="eastAsia" w:ascii="ＭＳ 明朝" w:hAnsi="ＭＳ 明朝" w:eastAsia="ＭＳ 明朝"/>
          <w:sz w:val="24"/>
        </w:rPr>
        <w:t xml:space="preserve"> </w:t>
      </w:r>
    </w:p>
    <w:p>
      <w:pPr>
        <w:pStyle w:val="0"/>
        <w:ind w:left="563" w:leftChars="139" w:hanging="271" w:hangingChars="113"/>
        <w:rPr>
          <w:rFonts w:hint="eastAsia" w:ascii="ＭＳ 明朝" w:hAnsi="ＭＳ 明朝" w:eastAsia="ＭＳ 明朝"/>
          <w:sz w:val="24"/>
        </w:rPr>
      </w:pPr>
      <w:r>
        <w:rPr>
          <w:rFonts w:hint="eastAsia" w:ascii="ＭＳ 明朝" w:hAnsi="ＭＳ 明朝" w:eastAsia="ＭＳ 明朝"/>
          <w:sz w:val="24"/>
        </w:rPr>
        <w:t>①「機能確認書」に記載する機能があること。</w:t>
      </w:r>
    </w:p>
    <w:p>
      <w:pPr>
        <w:pStyle w:val="0"/>
        <w:ind w:left="529" w:leftChars="252" w:firstLineChars="0"/>
        <w:rPr>
          <w:rFonts w:hint="eastAsia" w:ascii="ＭＳ 明朝" w:hAnsi="ＭＳ 明朝" w:eastAsia="ＭＳ 明朝"/>
          <w:sz w:val="24"/>
        </w:rPr>
      </w:pPr>
      <w:r>
        <w:rPr>
          <w:rFonts w:hint="eastAsia" w:ascii="ＭＳ 明朝" w:hAnsi="ＭＳ 明朝" w:eastAsia="ＭＳ 明朝"/>
          <w:sz w:val="24"/>
        </w:rPr>
        <w:t>「機能確認書対応調査表」（様式２４－２）において実装すると回答した機能を実装したシステムを導入すること。</w:t>
      </w:r>
    </w:p>
    <w:p>
      <w:pPr>
        <w:pStyle w:val="0"/>
        <w:ind w:left="563" w:leftChars="139" w:hanging="271" w:hangingChars="113"/>
        <w:rPr>
          <w:rFonts w:hint="eastAsia" w:ascii="ＭＳ 明朝" w:hAnsi="ＭＳ 明朝" w:eastAsia="ＭＳ 明朝"/>
          <w:sz w:val="24"/>
        </w:rPr>
      </w:pPr>
      <w:r>
        <w:rPr>
          <w:rFonts w:hint="eastAsia" w:ascii="ＭＳ 明朝" w:hAnsi="ＭＳ 明朝" w:eastAsia="ＭＳ 明朝"/>
          <w:sz w:val="24"/>
        </w:rPr>
        <w:t>②「帳票目録」（資料</w:t>
      </w:r>
      <w:r>
        <w:rPr>
          <w:rFonts w:hint="eastAsia" w:ascii="ＭＳ 明朝" w:hAnsi="ＭＳ 明朝" w:eastAsia="ＭＳ 明朝"/>
          <w:sz w:val="24"/>
          <w:highlight w:val="none"/>
        </w:rPr>
        <w:t>５</w:t>
      </w:r>
      <w:r>
        <w:rPr>
          <w:rFonts w:hint="eastAsia" w:ascii="ＭＳ 明朝" w:hAnsi="ＭＳ 明朝" w:eastAsia="ＭＳ 明朝"/>
          <w:sz w:val="24"/>
        </w:rPr>
        <w:t>）に記載する「帳票」が出力できること。</w:t>
      </w:r>
    </w:p>
    <w:p>
      <w:pPr>
        <w:pStyle w:val="0"/>
        <w:ind w:left="533" w:leftChars="239" w:hanging="31" w:hangingChars="13"/>
        <w:rPr>
          <w:rFonts w:hint="eastAsia" w:ascii="ＭＳ 明朝" w:hAnsi="ＭＳ 明朝" w:eastAsia="ＭＳ 明朝"/>
          <w:sz w:val="24"/>
        </w:rPr>
      </w:pPr>
      <w:r>
        <w:rPr>
          <w:rFonts w:hint="eastAsia" w:ascii="ＭＳ 明朝" w:hAnsi="ＭＳ 明朝" w:eastAsia="ＭＳ 明朝"/>
          <w:sz w:val="24"/>
        </w:rPr>
        <w:t>「帳票」は帳票目録に記載された要求水準のとおりとすること。</w:t>
      </w:r>
    </w:p>
    <w:p>
      <w:pPr>
        <w:pStyle w:val="0"/>
        <w:ind w:left="563" w:leftChars="139" w:hanging="271" w:hangingChars="113"/>
        <w:rPr>
          <w:rFonts w:hint="eastAsia"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カスタマイズができること（帳票を含む。）。</w:t>
      </w:r>
      <w:r>
        <w:rPr>
          <w:rFonts w:hint="eastAsia" w:ascii="ＭＳ 明朝" w:hAnsi="ＭＳ 明朝" w:eastAsia="ＭＳ 明朝"/>
          <w:sz w:val="24"/>
        </w:rPr>
        <w:t xml:space="preserve"> </w:t>
      </w:r>
    </w:p>
    <w:p>
      <w:pPr>
        <w:pStyle w:val="0"/>
        <w:ind w:left="533" w:leftChars="239" w:hanging="31" w:hangingChars="13"/>
        <w:rPr>
          <w:rFonts w:hint="eastAsia" w:ascii="ＭＳ 明朝" w:hAnsi="ＭＳ 明朝" w:eastAsia="ＭＳ 明朝"/>
          <w:sz w:val="24"/>
        </w:rPr>
      </w:pPr>
      <w:r>
        <w:rPr>
          <w:rFonts w:hint="eastAsia" w:ascii="ＭＳ 明朝" w:hAnsi="ＭＳ 明朝" w:eastAsia="ＭＳ 明朝"/>
          <w:sz w:val="24"/>
        </w:rPr>
        <w:t>「機能確認書対応調査表」にてカスタマイズ対応すると回答した機能を追加したシステムを導入すること。</w:t>
      </w:r>
    </w:p>
    <w:p>
      <w:pPr>
        <w:pStyle w:val="0"/>
        <w:ind w:left="405" w:leftChars="50" w:hanging="300" w:hangingChars="125"/>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データ連携機能</w:t>
      </w:r>
    </w:p>
    <w:p>
      <w:pPr>
        <w:pStyle w:val="0"/>
        <w:ind w:left="368" w:leftChars="175" w:firstLine="240" w:firstLineChars="100"/>
        <w:rPr>
          <w:rFonts w:hint="eastAsia" w:ascii="ＭＳ 明朝" w:hAnsi="ＭＳ 明朝" w:eastAsia="ＭＳ 明朝"/>
          <w:sz w:val="24"/>
        </w:rPr>
      </w:pPr>
      <w:r>
        <w:rPr>
          <w:rFonts w:hint="eastAsia" w:ascii="ＭＳ 明朝" w:hAnsi="ＭＳ 明朝" w:eastAsia="ＭＳ 明朝"/>
          <w:sz w:val="24"/>
        </w:rPr>
        <w:t>以下のシステム（本市が指定するバージョン）とデータ連携等の機能があること。</w:t>
      </w:r>
    </w:p>
    <w:p>
      <w:pPr>
        <w:pStyle w:val="0"/>
        <w:ind w:left="636" w:leftChars="168" w:hanging="283" w:hangingChars="118"/>
        <w:rPr>
          <w:rFonts w:hint="eastAsia"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ＯＣＲ装置（ＴＯＭ９６０ｅｘ（（株）ジェイエスキューブ））とのデータ連携</w:t>
      </w:r>
      <w:r>
        <w:rPr>
          <w:rFonts w:hint="eastAsia" w:ascii="ＭＳ 明朝" w:hAnsi="ＭＳ 明朝" w:eastAsia="ＭＳ 明朝"/>
          <w:sz w:val="24"/>
        </w:rPr>
        <w:t xml:space="preserve"> </w:t>
      </w:r>
    </w:p>
    <w:p>
      <w:pPr>
        <w:pStyle w:val="0"/>
        <w:ind w:left="636" w:leftChars="168" w:hanging="283" w:hangingChars="118"/>
        <w:rPr>
          <w:rFonts w:hint="eastAsia"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アンサーデータポート（</w:t>
      </w:r>
      <w:r>
        <w:rPr>
          <w:rFonts w:hint="eastAsia" w:ascii="ＭＳ 明朝" w:hAnsi="ＭＳ 明朝" w:eastAsia="ＭＳ 明朝"/>
          <w:sz w:val="24"/>
        </w:rPr>
        <w:t>(</w:t>
      </w:r>
      <w:r>
        <w:rPr>
          <w:rFonts w:hint="eastAsia" w:ascii="ＭＳ 明朝" w:hAnsi="ＭＳ 明朝" w:eastAsia="ＭＳ 明朝"/>
          <w:sz w:val="24"/>
        </w:rPr>
        <w:t>株</w:t>
      </w:r>
      <w:r>
        <w:rPr>
          <w:rFonts w:hint="eastAsia" w:ascii="ＭＳ 明朝" w:hAnsi="ＭＳ 明朝" w:eastAsia="ＭＳ 明朝"/>
          <w:sz w:val="24"/>
        </w:rPr>
        <w:t>)</w:t>
      </w:r>
      <w:r>
        <w:rPr>
          <w:rFonts w:hint="eastAsia" w:ascii="ＭＳ 明朝" w:hAnsi="ＭＳ 明朝" w:eastAsia="ＭＳ 明朝"/>
          <w:sz w:val="24"/>
        </w:rPr>
        <w:t>三井住友銀行）との連携</w:t>
      </w:r>
    </w:p>
    <w:p>
      <w:pPr>
        <w:pStyle w:val="0"/>
        <w:ind w:left="636" w:leftChars="168" w:hanging="283" w:hangingChars="118"/>
        <w:rPr>
          <w:rFonts w:hint="eastAsia"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人事給与システム（（株）両備システムズ）との連携</w:t>
      </w:r>
      <w:r>
        <w:rPr>
          <w:rFonts w:hint="eastAsia" w:ascii="ＭＳ 明朝" w:hAnsi="ＭＳ 明朝" w:eastAsia="ＭＳ 明朝"/>
          <w:sz w:val="24"/>
        </w:rPr>
        <w:t xml:space="preserve"> </w:t>
      </w:r>
    </w:p>
    <w:p>
      <w:pPr>
        <w:pStyle w:val="0"/>
        <w:ind w:left="636" w:leftChars="168" w:hanging="283" w:hangingChars="118"/>
        <w:rPr>
          <w:rFonts w:hint="eastAsia" w:ascii="ＭＳ 明朝" w:hAnsi="ＭＳ 明朝" w:eastAsia="ＭＳ 明朝"/>
          <w:sz w:val="24"/>
        </w:rPr>
      </w:pP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z w:val="24"/>
        </w:rPr>
        <w:t>電子契約システム</w:t>
      </w:r>
      <w:r>
        <w:rPr>
          <w:rFonts w:hint="eastAsia" w:ascii="ＭＳ 明朝" w:hAnsi="ＭＳ 明朝" w:eastAsia="ＭＳ 明朝"/>
          <w:sz w:val="24"/>
          <w:highlight w:val="none"/>
        </w:rPr>
        <w:t>（ＧＭＯグローバルサイン・ホールディングス</w:t>
      </w:r>
      <w:r>
        <w:rPr>
          <w:rFonts w:hint="eastAsia" w:ascii="ＭＳ 明朝" w:hAnsi="ＭＳ 明朝" w:eastAsia="ＭＳ 明朝"/>
          <w:sz w:val="24"/>
          <w:highlight w:val="none"/>
        </w:rPr>
        <w:t>(</w:t>
      </w:r>
      <w:r>
        <w:rPr>
          <w:rFonts w:hint="eastAsia" w:ascii="ＭＳ 明朝" w:hAnsi="ＭＳ 明朝" w:eastAsia="ＭＳ 明朝"/>
          <w:sz w:val="24"/>
          <w:highlight w:val="none"/>
        </w:rPr>
        <w:t>株</w:t>
      </w:r>
      <w:r>
        <w:rPr>
          <w:rFonts w:hint="eastAsia" w:ascii="ＭＳ 明朝" w:hAnsi="ＭＳ 明朝" w:eastAsia="ＭＳ 明朝"/>
          <w:sz w:val="24"/>
          <w:highlight w:val="none"/>
        </w:rPr>
        <w:t>)</w:t>
      </w:r>
      <w:r>
        <w:rPr>
          <w:rFonts w:hint="eastAsia" w:ascii="ＭＳ 明朝" w:hAnsi="ＭＳ 明朝" w:eastAsia="ＭＳ 明朝"/>
          <w:sz w:val="24"/>
          <w:highlight w:val="none"/>
        </w:rPr>
        <w:t>）と</w:t>
      </w:r>
      <w:r>
        <w:rPr>
          <w:rFonts w:hint="eastAsia" w:ascii="ＭＳ 明朝" w:hAnsi="ＭＳ 明朝" w:eastAsia="ＭＳ 明朝"/>
          <w:sz w:val="24"/>
        </w:rPr>
        <w:t>の連携</w:t>
      </w:r>
    </w:p>
    <w:p>
      <w:pPr>
        <w:pStyle w:val="0"/>
        <w:ind w:left="636" w:leftChars="168" w:hanging="283" w:hangingChars="118"/>
        <w:rPr>
          <w:rFonts w:hint="eastAsia" w:ascii="ＭＳ 明朝" w:hAnsi="ＭＳ 明朝" w:eastAsia="ＭＳ 明朝"/>
          <w:sz w:val="24"/>
        </w:rPr>
      </w:pP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z w:val="24"/>
        </w:rPr>
        <w:t>公有財産台帳（</w:t>
      </w:r>
      <w:r>
        <w:rPr>
          <w:rFonts w:hint="eastAsia" w:ascii="ＭＳ 明朝" w:hAnsi="ＭＳ 明朝" w:eastAsia="ＭＳ 明朝"/>
          <w:sz w:val="24"/>
        </w:rPr>
        <w:t>(</w:t>
      </w:r>
      <w:r>
        <w:rPr>
          <w:rFonts w:hint="eastAsia" w:ascii="ＭＳ 明朝" w:hAnsi="ＭＳ 明朝" w:eastAsia="ＭＳ 明朝"/>
          <w:sz w:val="24"/>
        </w:rPr>
        <w:t>株</w:t>
      </w:r>
      <w:r>
        <w:rPr>
          <w:rFonts w:hint="eastAsia" w:ascii="ＭＳ 明朝" w:hAnsi="ＭＳ 明朝" w:eastAsia="ＭＳ 明朝"/>
          <w:sz w:val="24"/>
        </w:rPr>
        <w:t>)</w:t>
      </w:r>
      <w:r>
        <w:rPr>
          <w:rFonts w:hint="eastAsia" w:ascii="ＭＳ 明朝" w:hAnsi="ＭＳ 明朝" w:eastAsia="ＭＳ 明朝"/>
          <w:sz w:val="24"/>
        </w:rPr>
        <w:t>パスコ）との連携</w:t>
      </w:r>
    </w:p>
    <w:p>
      <w:pPr>
        <w:pStyle w:val="0"/>
        <w:ind w:left="0" w:leftChars="0" w:firstLine="120" w:firstLineChars="50"/>
        <w:rPr>
          <w:rFonts w:hint="eastAsia" w:ascii="ＭＳ 明朝" w:hAnsi="ＭＳ 明朝" w:eastAsia="ＭＳ 明朝"/>
          <w:sz w:val="24"/>
        </w:rPr>
      </w:pPr>
      <w:r>
        <w:rPr>
          <w:rFonts w:hint="eastAsia" w:ascii="ＭＳ 明朝" w:hAnsi="ＭＳ 明朝" w:eastAsia="ＭＳ 明朝"/>
          <w:sz w:val="24"/>
        </w:rPr>
        <w:t xml:space="preserve">(4) </w:t>
      </w:r>
      <w:r>
        <w:rPr>
          <w:rFonts w:hint="eastAsia" w:ascii="ＭＳ 明朝" w:hAnsi="ＭＳ 明朝" w:eastAsia="ＭＳ 明朝"/>
          <w:sz w:val="24"/>
        </w:rPr>
        <w:t>操作性</w:t>
      </w:r>
      <w:r>
        <w:rPr>
          <w:rFonts w:hint="eastAsia" w:ascii="ＭＳ 明朝" w:hAnsi="ＭＳ 明朝" w:eastAsia="ＭＳ 明朝"/>
          <w:sz w:val="24"/>
        </w:rPr>
        <w:t xml:space="preserve"> </w:t>
      </w:r>
    </w:p>
    <w:p>
      <w:pPr>
        <w:pStyle w:val="0"/>
        <w:ind w:left="336" w:leftChars="160" w:firstLine="14" w:firstLineChars="6"/>
        <w:rPr>
          <w:rFonts w:hint="eastAsia"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処理スピードが迅速であること。</w:t>
      </w:r>
      <w:r>
        <w:rPr>
          <w:rFonts w:hint="eastAsia" w:ascii="ＭＳ 明朝" w:hAnsi="ＭＳ 明朝" w:eastAsia="ＭＳ 明朝"/>
          <w:sz w:val="24"/>
        </w:rPr>
        <w:t xml:space="preserve"> </w:t>
      </w:r>
    </w:p>
    <w:p>
      <w:pPr>
        <w:pStyle w:val="0"/>
        <w:ind w:left="336" w:leftChars="160" w:firstLine="14" w:firstLineChars="6"/>
        <w:rPr>
          <w:rFonts w:hint="eastAsia"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画面操作が容易であること。</w:t>
      </w:r>
    </w:p>
    <w:p>
      <w:pPr>
        <w:pStyle w:val="0"/>
        <w:ind w:left="336" w:leftChars="160" w:firstLine="14" w:firstLineChars="6"/>
        <w:rPr>
          <w:rFonts w:hint="eastAsia"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入力項目はドロップダウンリストから選択する等入力しやすい形式とす</w:t>
      </w:r>
    </w:p>
    <w:p>
      <w:pPr>
        <w:pStyle w:val="0"/>
        <w:ind w:left="336" w:leftChars="160" w:firstLine="254" w:firstLineChars="106"/>
        <w:rPr>
          <w:rFonts w:hint="eastAsia" w:ascii="ＭＳ 明朝" w:hAnsi="ＭＳ 明朝" w:eastAsia="ＭＳ 明朝"/>
          <w:sz w:val="24"/>
        </w:rPr>
      </w:pPr>
      <w:r>
        <w:rPr>
          <w:rFonts w:hint="eastAsia" w:ascii="ＭＳ 明朝" w:hAnsi="ＭＳ 明朝" w:eastAsia="ＭＳ 明朝"/>
          <w:sz w:val="24"/>
        </w:rPr>
        <w:t>ること。</w:t>
      </w:r>
    </w:p>
    <w:p>
      <w:pPr>
        <w:pStyle w:val="0"/>
        <w:ind w:left="336" w:leftChars="160" w:firstLine="14" w:firstLineChars="6"/>
        <w:rPr>
          <w:rFonts w:hint="eastAsia" w:ascii="ＭＳ 明朝" w:hAnsi="ＭＳ 明朝" w:eastAsia="ＭＳ 明朝"/>
          <w:sz w:val="24"/>
        </w:rPr>
      </w:pP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z w:val="24"/>
        </w:rPr>
        <w:t>更新前の確認を可能とし、入力ミスを防げること。</w:t>
      </w:r>
      <w:r>
        <w:rPr>
          <w:rFonts w:hint="eastAsia" w:ascii="ＭＳ 明朝" w:hAnsi="ＭＳ 明朝" w:eastAsia="ＭＳ 明朝"/>
          <w:sz w:val="24"/>
        </w:rPr>
        <w:t xml:space="preserve"> </w:t>
      </w:r>
    </w:p>
    <w:p>
      <w:pPr>
        <w:pStyle w:val="0"/>
        <w:ind w:left="336" w:leftChars="160" w:firstLine="14" w:firstLineChars="6"/>
        <w:rPr>
          <w:rFonts w:hint="eastAsia" w:ascii="ＭＳ 明朝" w:hAnsi="ＭＳ 明朝" w:eastAsia="ＭＳ 明朝"/>
          <w:sz w:val="24"/>
        </w:rPr>
      </w:pP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z w:val="24"/>
        </w:rPr>
        <w:t>印刷プレビュー機能により出力前に確認ができること。</w:t>
      </w:r>
    </w:p>
    <w:p>
      <w:pPr>
        <w:pStyle w:val="0"/>
        <w:ind w:left="336" w:leftChars="160" w:firstLine="14" w:firstLineChars="6"/>
        <w:rPr>
          <w:rFonts w:hint="eastAsia" w:ascii="ＭＳ 明朝" w:hAnsi="ＭＳ 明朝" w:eastAsia="ＭＳ 明朝"/>
          <w:sz w:val="24"/>
        </w:rPr>
      </w:pPr>
      <w:r>
        <w:rPr>
          <w:rFonts w:hint="eastAsia" w:ascii="ＭＳ 明朝" w:hAnsi="ＭＳ 明朝" w:eastAsia="ＭＳ 明朝"/>
          <w:sz w:val="24"/>
        </w:rPr>
        <w:t>⑥</w:t>
      </w:r>
      <w:r>
        <w:rPr>
          <w:rFonts w:hint="eastAsia" w:ascii="ＭＳ 明朝" w:hAnsi="ＭＳ 明朝" w:eastAsia="ＭＳ 明朝"/>
          <w:sz w:val="24"/>
        </w:rPr>
        <w:t xml:space="preserve"> </w:t>
      </w:r>
      <w:r>
        <w:rPr>
          <w:rFonts w:hint="eastAsia" w:ascii="ＭＳ 明朝" w:hAnsi="ＭＳ 明朝" w:eastAsia="ＭＳ 明朝"/>
          <w:sz w:val="24"/>
        </w:rPr>
        <w:t>デ－タの重複登録、入力漏れ、同期ずれを防げること。</w:t>
      </w:r>
    </w:p>
    <w:p>
      <w:pPr>
        <w:pStyle w:val="0"/>
        <w:ind w:left="231" w:leftChars="110" w:firstLine="120" w:firstLineChars="50"/>
        <w:rPr>
          <w:rFonts w:hint="eastAsia" w:ascii="ＭＳ 明朝" w:hAnsi="ＭＳ 明朝" w:eastAsia="ＭＳ 明朝"/>
          <w:sz w:val="24"/>
        </w:rPr>
      </w:pPr>
      <w:r>
        <w:rPr>
          <w:rFonts w:hint="eastAsia" w:ascii="ＭＳ 明朝" w:hAnsi="ＭＳ 明朝" w:eastAsia="ＭＳ 明朝"/>
          <w:sz w:val="24"/>
        </w:rPr>
        <w:t>⑦</w:t>
      </w:r>
      <w:r>
        <w:rPr>
          <w:rFonts w:hint="eastAsia" w:ascii="ＭＳ 明朝" w:hAnsi="ＭＳ 明朝" w:eastAsia="ＭＳ 明朝"/>
          <w:sz w:val="24"/>
        </w:rPr>
        <w:t xml:space="preserve"> </w:t>
      </w:r>
      <w:r>
        <w:rPr>
          <w:rFonts w:hint="eastAsia" w:ascii="ＭＳ 明朝" w:hAnsi="ＭＳ 明朝" w:eastAsia="ＭＳ 明朝"/>
          <w:sz w:val="24"/>
        </w:rPr>
        <w:t>複数の業務を同時に表示し、利用できること。</w:t>
      </w:r>
      <w:r>
        <w:rPr>
          <w:rFonts w:hint="eastAsia" w:ascii="ＭＳ 明朝" w:hAnsi="ＭＳ 明朝" w:eastAsia="ＭＳ 明朝"/>
          <w:sz w:val="24"/>
        </w:rPr>
        <w:t xml:space="preserve"> </w:t>
      </w:r>
    </w:p>
    <w:p>
      <w:pPr>
        <w:pStyle w:val="0"/>
        <w:ind w:left="0" w:leftChars="0" w:firstLine="120" w:firstLineChars="50"/>
        <w:rPr>
          <w:rFonts w:hint="eastAsia" w:ascii="ＭＳ 明朝" w:hAnsi="ＭＳ 明朝" w:eastAsia="ＭＳ 明朝"/>
          <w:sz w:val="24"/>
        </w:rPr>
      </w:pPr>
      <w:r>
        <w:rPr>
          <w:rFonts w:hint="eastAsia" w:ascii="ＭＳ 明朝" w:hAnsi="ＭＳ 明朝" w:eastAsia="ＭＳ 明朝"/>
          <w:sz w:val="24"/>
        </w:rPr>
        <w:t xml:space="preserve">(5) </w:t>
      </w:r>
      <w:r>
        <w:rPr>
          <w:rFonts w:hint="eastAsia" w:ascii="ＭＳ 明朝" w:hAnsi="ＭＳ 明朝" w:eastAsia="ＭＳ 明朝"/>
          <w:sz w:val="24"/>
        </w:rPr>
        <w:t>安全性</w:t>
      </w:r>
    </w:p>
    <w:p>
      <w:pPr>
        <w:pStyle w:val="0"/>
        <w:ind w:left="395" w:leftChars="100" w:hanging="185" w:hangingChars="77"/>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セキュリティシステムを保有し、不当なアクセスから保護できること。</w:t>
      </w:r>
    </w:p>
    <w:p>
      <w:pPr>
        <w:pStyle w:val="0"/>
        <w:ind w:left="395" w:leftChars="100" w:hanging="185" w:hangingChars="77"/>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操作履歴を保存し、確認ができること。</w:t>
      </w:r>
    </w:p>
    <w:p>
      <w:pPr>
        <w:pStyle w:val="0"/>
        <w:ind w:left="395" w:leftChars="100" w:hanging="185" w:hangingChars="77"/>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ＩＤ、パスワードを利用したシステムへのログインができること。</w:t>
      </w:r>
    </w:p>
    <w:p>
      <w:pPr>
        <w:pStyle w:val="0"/>
        <w:ind w:left="635" w:leftChars="100" w:hanging="425" w:hangingChars="177"/>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z w:val="24"/>
        </w:rPr>
        <w:t>本システムでのデータ検索、入力について、ＩＤ、パスワードの入力により処理</w:t>
      </w:r>
      <w:r>
        <w:rPr>
          <w:rFonts w:hint="eastAsia" w:ascii="ＭＳ 明朝" w:hAnsi="ＭＳ 明朝" w:eastAsia="ＭＳ 明朝"/>
          <w:sz w:val="24"/>
        </w:rPr>
        <w:t xml:space="preserve"> </w:t>
      </w:r>
      <w:r>
        <w:rPr>
          <w:rFonts w:hint="eastAsia" w:ascii="ＭＳ 明朝" w:hAnsi="ＭＳ 明朝" w:eastAsia="ＭＳ 明朝"/>
          <w:sz w:val="24"/>
        </w:rPr>
        <w:t>可能なユーザを制限できること。</w:t>
      </w:r>
      <w:r>
        <w:rPr>
          <w:rFonts w:hint="eastAsia" w:ascii="ＭＳ 明朝" w:hAnsi="ＭＳ 明朝" w:eastAsia="ＭＳ 明朝"/>
          <w:sz w:val="24"/>
        </w:rPr>
        <w:t xml:space="preserve"> </w:t>
      </w:r>
    </w:p>
    <w:p>
      <w:pPr>
        <w:pStyle w:val="0"/>
        <w:ind w:left="822" w:leftChars="277" w:hanging="240" w:hangingChars="100"/>
        <w:rPr>
          <w:rFonts w:hint="eastAsia" w:ascii="ＭＳ 明朝" w:hAnsi="ＭＳ 明朝" w:eastAsia="ＭＳ 明朝"/>
          <w:sz w:val="24"/>
        </w:rPr>
      </w:pPr>
      <w:r>
        <w:rPr>
          <w:rFonts w:hint="eastAsia" w:ascii="ＭＳ 明朝" w:hAnsi="ＭＳ 明朝" w:eastAsia="ＭＳ 明朝"/>
          <w:color w:val="auto"/>
          <w:sz w:val="24"/>
        </w:rPr>
        <w:t>・財政経営室、契約検査室、人事室、学校生活支援室、会計室の管理用機能は、その室等のみが利用できるようにすること。</w:t>
      </w:r>
    </w:p>
    <w:p>
      <w:pPr>
        <w:pStyle w:val="0"/>
        <w:ind w:left="372" w:leftChars="177" w:firstLine="240" w:firstLineChars="100"/>
        <w:rPr>
          <w:rFonts w:hint="eastAsia" w:ascii="ＭＳ 明朝" w:hAnsi="ＭＳ 明朝" w:eastAsia="ＭＳ 明朝"/>
          <w:sz w:val="24"/>
        </w:rPr>
      </w:pPr>
      <w:r>
        <w:rPr>
          <w:rFonts w:hint="eastAsia" w:ascii="ＭＳ 明朝" w:hAnsi="ＭＳ 明朝" w:eastAsia="ＭＳ 明朝"/>
          <w:sz w:val="24"/>
        </w:rPr>
        <w:t>・他室等のデータを入出力・検索できないようにすること。</w:t>
      </w:r>
    </w:p>
    <w:p>
      <w:pPr>
        <w:pStyle w:val="0"/>
        <w:ind w:left="690" w:leftChars="10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z w:val="24"/>
        </w:rPr>
        <w:t>ウイルス対策ソフトは、常に最新の状態に更新するとともに、パターンファイルの自動更新機能、常時監視機能及び検知時の通知機能を有するものとすること。</w:t>
      </w:r>
    </w:p>
    <w:p>
      <w:pPr>
        <w:pStyle w:val="0"/>
        <w:ind w:left="0" w:leftChars="0" w:firstLine="120" w:firstLineChars="50"/>
        <w:rPr>
          <w:rFonts w:hint="eastAsia" w:ascii="ＭＳ 明朝" w:hAnsi="ＭＳ 明朝" w:eastAsia="ＭＳ 明朝"/>
          <w:sz w:val="24"/>
        </w:rPr>
      </w:pPr>
      <w:r>
        <w:rPr>
          <w:rFonts w:hint="eastAsia" w:ascii="ＭＳ 明朝" w:hAnsi="ＭＳ 明朝" w:eastAsia="ＭＳ 明朝"/>
          <w:sz w:val="24"/>
        </w:rPr>
        <w:t xml:space="preserve">(6) </w:t>
      </w:r>
      <w:r>
        <w:rPr>
          <w:rFonts w:hint="eastAsia" w:ascii="ＭＳ 明朝" w:hAnsi="ＭＳ 明朝" w:eastAsia="ＭＳ 明朝"/>
          <w:sz w:val="24"/>
        </w:rPr>
        <w:t>ＥＵＣ</w:t>
      </w:r>
      <w:r>
        <w:rPr>
          <w:rFonts w:hint="eastAsia" w:ascii="ＭＳ 明朝" w:hAnsi="ＭＳ 明朝" w:eastAsia="ＭＳ 明朝"/>
          <w:sz w:val="24"/>
        </w:rPr>
        <w:t xml:space="preserve"> </w:t>
      </w:r>
    </w:p>
    <w:p>
      <w:pPr>
        <w:pStyle w:val="0"/>
        <w:ind w:left="504" w:leftChars="240" w:firstLine="0" w:firstLineChars="0"/>
        <w:rPr>
          <w:rFonts w:hint="eastAsia" w:ascii="ＭＳ 明朝" w:hAnsi="ＭＳ 明朝" w:eastAsia="ＭＳ 明朝"/>
          <w:sz w:val="24"/>
        </w:rPr>
      </w:pPr>
      <w:r>
        <w:rPr>
          <w:rFonts w:hint="eastAsia" w:ascii="ＭＳ 明朝" w:hAnsi="ＭＳ 明朝" w:eastAsia="ＭＳ 明朝"/>
          <w:sz w:val="24"/>
        </w:rPr>
        <w:t>ＥＵＣ機能があり、各種業務データよりＣＳＶデータに出力し、</w:t>
      </w:r>
      <w:r>
        <w:rPr>
          <w:rFonts w:hint="eastAsia" w:ascii="ＭＳ 明朝" w:hAnsi="ＭＳ 明朝" w:eastAsia="ＭＳ 明朝"/>
          <w:sz w:val="24"/>
        </w:rPr>
        <w:t>Excel</w:t>
      </w:r>
      <w:r>
        <w:rPr>
          <w:rFonts w:hint="eastAsia" w:ascii="ＭＳ 明朝" w:hAnsi="ＭＳ 明朝" w:eastAsia="ＭＳ 明朝"/>
          <w:sz w:val="24"/>
        </w:rPr>
        <w:t>、</w:t>
      </w:r>
      <w:r>
        <w:rPr>
          <w:rFonts w:hint="eastAsia" w:ascii="ＭＳ 明朝" w:hAnsi="ＭＳ 明朝" w:eastAsia="ＭＳ 明朝"/>
          <w:sz w:val="24"/>
        </w:rPr>
        <w:t>Just Calc</w:t>
      </w:r>
      <w:r>
        <w:rPr>
          <w:rFonts w:hint="eastAsia" w:ascii="ＭＳ 明朝" w:hAnsi="ＭＳ 明朝" w:eastAsia="ＭＳ 明朝"/>
          <w:sz w:val="24"/>
        </w:rPr>
        <w:t>等に展開し活用できること。</w:t>
      </w:r>
      <w:r>
        <w:rPr>
          <w:rFonts w:hint="eastAsia" w:ascii="ＭＳ 明朝" w:hAnsi="ＭＳ 明朝" w:eastAsia="ＭＳ 明朝"/>
          <w:sz w:val="24"/>
        </w:rPr>
        <w:t xml:space="preserve"> </w:t>
      </w:r>
    </w:p>
    <w:p>
      <w:pPr>
        <w:pStyle w:val="0"/>
        <w:ind w:left="546" w:leftChars="100" w:hanging="336" w:hangingChars="14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業務内容</w:t>
      </w:r>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クラウド方式で本システムを導入し、稼働させるために必要な一切の作業及びハードウェア、ソフトウェア等の調達を行うこと。また、システム開発、調達等に際して</w:t>
      </w:r>
      <w:r>
        <w:rPr>
          <w:rFonts w:hint="eastAsia" w:ascii="ＭＳ 明朝" w:hAnsi="ＭＳ 明朝" w:eastAsia="ＭＳ 明朝"/>
          <w:sz w:val="24"/>
        </w:rPr>
        <w:t xml:space="preserve"> </w:t>
      </w:r>
      <w:r>
        <w:rPr>
          <w:rFonts w:hint="eastAsia" w:ascii="ＭＳ 明朝" w:hAnsi="ＭＳ 明朝" w:eastAsia="ＭＳ 明朝"/>
          <w:sz w:val="24"/>
        </w:rPr>
        <w:t>は、本市担当者と十分に打合せを行い、庁内ネットワーク保守事業者等の関係者を含</w:t>
      </w:r>
      <w:r>
        <w:rPr>
          <w:rFonts w:hint="eastAsia" w:ascii="ＭＳ 明朝" w:hAnsi="ＭＳ 明朝" w:eastAsia="ＭＳ 明朝"/>
          <w:sz w:val="24"/>
        </w:rPr>
        <w:t xml:space="preserve"> </w:t>
      </w:r>
      <w:r>
        <w:rPr>
          <w:rFonts w:hint="eastAsia" w:ascii="ＭＳ 明朝" w:hAnsi="ＭＳ 明朝" w:eastAsia="ＭＳ 明朝"/>
          <w:sz w:val="24"/>
        </w:rPr>
        <w:t>めた調整・テスト・検証を実施するとともに、必要に応じて立ち会うこと。</w:t>
      </w:r>
      <w:r>
        <w:rPr>
          <w:rFonts w:hint="eastAsia" w:ascii="ＭＳ 明朝" w:hAnsi="ＭＳ 明朝" w:eastAsia="ＭＳ 明朝"/>
          <w:sz w:val="24"/>
        </w:rPr>
        <w:t xml:space="preserve"> </w:t>
      </w:r>
    </w:p>
    <w:p>
      <w:pPr>
        <w:pStyle w:val="0"/>
        <w:ind w:left="315" w:leftChars="150" w:firstLine="0" w:firstLineChars="0"/>
        <w:rPr>
          <w:rFonts w:hint="eastAsia"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パッケージシステムの調達・設定・調整</w:t>
      </w:r>
      <w:r>
        <w:rPr>
          <w:rFonts w:hint="eastAsia" w:ascii="ＭＳ 明朝" w:hAnsi="ＭＳ 明朝" w:eastAsia="ＭＳ 明朝"/>
          <w:sz w:val="24"/>
        </w:rPr>
        <w:t xml:space="preserve"> </w:t>
      </w:r>
    </w:p>
    <w:p>
      <w:pPr>
        <w:pStyle w:val="0"/>
        <w:ind w:left="435" w:leftChars="150" w:hanging="120" w:hangingChars="50"/>
        <w:rPr>
          <w:rFonts w:hint="eastAsia"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カスタマイズの開発・設定・調整</w:t>
      </w:r>
      <w:r>
        <w:rPr>
          <w:rFonts w:hint="eastAsia" w:ascii="ＭＳ 明朝" w:hAnsi="ＭＳ 明朝" w:eastAsia="ＭＳ 明朝"/>
          <w:sz w:val="24"/>
        </w:rPr>
        <w:t xml:space="preserve"> </w:t>
      </w:r>
      <w:r>
        <w:rPr>
          <w:rFonts w:hint="eastAsia" w:ascii="ＭＳ 明朝" w:hAnsi="ＭＳ 明朝" w:eastAsia="ＭＳ 明朝"/>
          <w:sz w:val="24"/>
        </w:rPr>
        <w:t>・機能確認書に指定する機能要件の実装に伴い発生するカスタマイズを行うこと。</w:t>
      </w:r>
      <w:r>
        <w:rPr>
          <w:rFonts w:hint="eastAsia" w:ascii="ＭＳ 明朝" w:hAnsi="ＭＳ 明朝" w:eastAsia="ＭＳ 明朝"/>
          <w:sz w:val="24"/>
        </w:rPr>
        <w:t xml:space="preserve"> </w:t>
      </w:r>
    </w:p>
    <w:p>
      <w:pPr>
        <w:pStyle w:val="0"/>
        <w:ind w:left="555" w:leftChars="150" w:hanging="240" w:hangingChars="100"/>
        <w:rPr>
          <w:rFonts w:hint="eastAsia"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本システム稼働に必要なサーバの調達・設置・設定・機能確認書に指定する機能要件を実装するために必要な機能・仕様とすること。</w:t>
      </w:r>
      <w:r>
        <w:rPr>
          <w:rFonts w:hint="eastAsia" w:ascii="ＭＳ 明朝" w:hAnsi="ＭＳ 明朝" w:eastAsia="ＭＳ 明朝"/>
          <w:sz w:val="24"/>
        </w:rPr>
        <w:t xml:space="preserve"> </w:t>
      </w:r>
    </w:p>
    <w:p>
      <w:pPr>
        <w:pStyle w:val="0"/>
        <w:ind w:left="555" w:leftChars="150" w:hanging="240" w:hangingChars="100"/>
        <w:rPr>
          <w:rFonts w:hint="eastAsia" w:ascii="ＭＳ 明朝" w:hAnsi="ＭＳ 明朝" w:eastAsia="ＭＳ 明朝"/>
          <w:sz w:val="24"/>
        </w:rPr>
      </w:pP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z w:val="24"/>
        </w:rPr>
        <w:t>データセンターとの回線接続のための配線・設定・調整</w:t>
      </w:r>
      <w:r>
        <w:rPr>
          <w:rFonts w:hint="eastAsia" w:ascii="ＭＳ 明朝" w:hAnsi="ＭＳ 明朝" w:eastAsia="ＭＳ 明朝"/>
          <w:sz w:val="24"/>
        </w:rPr>
        <w:t xml:space="preserve"> </w:t>
      </w:r>
    </w:p>
    <w:p>
      <w:pPr>
        <w:pStyle w:val="0"/>
        <w:ind w:left="504" w:leftChars="240" w:firstLine="0" w:firstLineChars="0"/>
        <w:rPr>
          <w:rFonts w:hint="eastAsia" w:ascii="ＭＳ 明朝" w:hAnsi="ＭＳ 明朝" w:eastAsia="ＭＳ 明朝"/>
          <w:sz w:val="24"/>
        </w:rPr>
      </w:pPr>
      <w:r>
        <w:rPr>
          <w:rFonts w:hint="eastAsia" w:ascii="ＭＳ 明朝" w:hAnsi="ＭＳ 明朝" w:eastAsia="ＭＳ 明朝"/>
          <w:sz w:val="24"/>
        </w:rPr>
        <w:t>・本市のイントラネットからアクセス可能な仕組みを構築すること。</w:t>
      </w:r>
      <w:r>
        <w:rPr>
          <w:rFonts w:hint="eastAsia" w:ascii="ＭＳ 明朝" w:hAnsi="ＭＳ 明朝" w:eastAsia="ＭＳ 明朝"/>
          <w:sz w:val="24"/>
        </w:rPr>
        <w:t xml:space="preserve"> </w:t>
      </w:r>
    </w:p>
    <w:p>
      <w:pPr>
        <w:pStyle w:val="0"/>
        <w:ind w:left="504" w:leftChars="240" w:firstLine="0" w:firstLineChars="0"/>
        <w:rPr>
          <w:rFonts w:hint="eastAsia" w:ascii="ＭＳ 明朝" w:hAnsi="ＭＳ 明朝" w:eastAsia="ＭＳ 明朝"/>
          <w:sz w:val="24"/>
        </w:rPr>
      </w:pPr>
      <w:r>
        <w:rPr>
          <w:rFonts w:hint="eastAsia" w:ascii="ＭＳ 明朝" w:hAnsi="ＭＳ 明朝" w:eastAsia="ＭＳ 明朝"/>
          <w:sz w:val="24"/>
        </w:rPr>
        <w:t>・本市庁内ネットワーク保守事業者と協議・調整の上、作業を進めること。</w:t>
      </w:r>
    </w:p>
    <w:p>
      <w:pPr>
        <w:pStyle w:val="0"/>
        <w:ind w:left="0" w:leftChars="0" w:firstLine="360" w:firstLineChars="150"/>
        <w:rPr>
          <w:rFonts w:hint="eastAsia" w:ascii="ＭＳ 明朝" w:hAnsi="ＭＳ 明朝" w:eastAsia="ＭＳ 明朝"/>
          <w:sz w:val="24"/>
        </w:rPr>
      </w:pP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z w:val="24"/>
        </w:rPr>
        <w:t>本市の所有となるデータの取扱い</w:t>
      </w:r>
      <w:r>
        <w:rPr>
          <w:rFonts w:hint="eastAsia" w:ascii="ＭＳ 明朝" w:hAnsi="ＭＳ 明朝" w:eastAsia="ＭＳ 明朝"/>
          <w:sz w:val="24"/>
        </w:rPr>
        <w:t xml:space="preserve"> </w:t>
      </w:r>
      <w:r>
        <w:rPr>
          <w:rFonts w:hint="eastAsia" w:ascii="ＭＳ 明朝" w:hAnsi="ＭＳ 明朝" w:eastAsia="ＭＳ 明朝"/>
          <w:sz w:val="24"/>
        </w:rPr>
        <w:t>・独立したデータ構造とし、ウェブシ</w:t>
      </w:r>
      <w:r>
        <w:rPr>
          <w:rFonts w:hint="eastAsia" w:ascii="ＭＳ 明朝" w:hAnsi="ＭＳ 明朝" w:eastAsia="ＭＳ 明朝"/>
          <w:sz w:val="24"/>
        </w:rPr>
        <w:t xml:space="preserve">   </w:t>
      </w:r>
    </w:p>
    <w:p>
      <w:pPr>
        <w:pStyle w:val="0"/>
        <w:ind w:left="504" w:leftChars="240" w:firstLine="240" w:firstLineChars="100"/>
        <w:rPr>
          <w:rFonts w:hint="eastAsia" w:ascii="ＭＳ 明朝" w:hAnsi="ＭＳ 明朝" w:eastAsia="ＭＳ 明朝"/>
          <w:sz w:val="24"/>
        </w:rPr>
      </w:pPr>
      <w:r>
        <w:rPr>
          <w:rFonts w:hint="eastAsia" w:ascii="ＭＳ 明朝" w:hAnsi="ＭＳ 明朝" w:eastAsia="ＭＳ 明朝"/>
          <w:sz w:val="24"/>
        </w:rPr>
        <w:t>ステムの他のユーザーから遮断されアクセスできないものとすること</w:t>
      </w:r>
    </w:p>
    <w:p>
      <w:pPr>
        <w:pStyle w:val="0"/>
        <w:ind w:left="0" w:leftChars="0" w:firstLine="360" w:firstLineChars="150"/>
        <w:rPr>
          <w:rFonts w:hint="eastAsia" w:ascii="ＭＳ 明朝" w:hAnsi="ＭＳ 明朝" w:eastAsia="ＭＳ 明朝"/>
          <w:sz w:val="24"/>
        </w:rPr>
      </w:pPr>
      <w:r>
        <w:rPr>
          <w:rFonts w:hint="eastAsia" w:ascii="ＭＳ 明朝" w:hAnsi="ＭＳ 明朝" w:eastAsia="ＭＳ 明朝"/>
          <w:sz w:val="24"/>
        </w:rPr>
        <w:t>⑥</w:t>
      </w:r>
      <w:r>
        <w:rPr>
          <w:rFonts w:hint="eastAsia" w:ascii="ＭＳ 明朝" w:hAnsi="ＭＳ 明朝" w:eastAsia="ＭＳ 明朝"/>
          <w:sz w:val="24"/>
        </w:rPr>
        <w:t xml:space="preserve"> </w:t>
      </w:r>
      <w:r>
        <w:rPr>
          <w:rFonts w:hint="eastAsia" w:ascii="ＭＳ 明朝" w:hAnsi="ＭＳ 明朝" w:eastAsia="ＭＳ 明朝"/>
          <w:sz w:val="24"/>
        </w:rPr>
        <w:t>現行システムから本システムへのデータ移行計画作成、データ移行及び</w:t>
      </w:r>
      <w:r>
        <w:rPr>
          <w:rFonts w:hint="eastAsia" w:ascii="ＭＳ 明朝" w:hAnsi="ＭＳ 明朝" w:eastAsia="ＭＳ 明朝"/>
          <w:sz w:val="24"/>
        </w:rPr>
        <w:t xml:space="preserve">   </w:t>
      </w:r>
    </w:p>
    <w:p>
      <w:pPr>
        <w:pStyle w:val="0"/>
        <w:ind w:left="504" w:leftChars="240" w:firstLine="240" w:firstLineChars="100"/>
        <w:rPr>
          <w:rFonts w:hint="eastAsia" w:ascii="ＭＳ 明朝" w:hAnsi="ＭＳ 明朝" w:eastAsia="ＭＳ 明朝"/>
          <w:sz w:val="24"/>
        </w:rPr>
      </w:pPr>
      <w:r>
        <w:rPr>
          <w:rFonts w:hint="eastAsia" w:ascii="ＭＳ 明朝" w:hAnsi="ＭＳ 明朝" w:eastAsia="ＭＳ 明朝"/>
          <w:sz w:val="24"/>
        </w:rPr>
        <w:t>検証作業</w:t>
      </w:r>
      <w:r>
        <w:rPr>
          <w:rFonts w:hint="eastAsia" w:ascii="ＭＳ 明朝" w:hAnsi="ＭＳ 明朝" w:eastAsia="ＭＳ 明朝"/>
          <w:sz w:val="24"/>
        </w:rPr>
        <w:t xml:space="preserve"> </w:t>
      </w:r>
    </w:p>
    <w:p>
      <w:pPr>
        <w:pStyle w:val="0"/>
        <w:ind w:left="555" w:leftChars="168" w:hanging="202" w:hangingChars="84"/>
        <w:rPr>
          <w:rFonts w:hint="eastAsia" w:ascii="ＭＳ 明朝" w:hAnsi="ＭＳ 明朝" w:eastAsia="ＭＳ 明朝"/>
          <w:sz w:val="24"/>
        </w:rPr>
      </w:pPr>
      <w:r>
        <w:rPr>
          <w:rFonts w:hint="eastAsia" w:ascii="ＭＳ 明朝" w:hAnsi="ＭＳ 明朝" w:eastAsia="ＭＳ 明朝"/>
          <w:sz w:val="24"/>
        </w:rPr>
        <w:t>⑦</w:t>
      </w:r>
      <w:r>
        <w:rPr>
          <w:rFonts w:hint="eastAsia" w:ascii="ＭＳ 明朝" w:hAnsi="ＭＳ 明朝" w:eastAsia="ＭＳ 明朝"/>
          <w:sz w:val="24"/>
        </w:rPr>
        <w:t xml:space="preserve"> </w:t>
      </w:r>
      <w:r>
        <w:rPr>
          <w:rFonts w:hint="eastAsia" w:ascii="ＭＳ 明朝" w:hAnsi="ＭＳ 明朝" w:eastAsia="ＭＳ 明朝"/>
          <w:sz w:val="24"/>
        </w:rPr>
        <w:t>ＯＣＲ装置、銀行のパソコンバンクサービス、人事給与システム、電子契約システム、公有財産台帳とのデータ連携</w:t>
      </w:r>
      <w:r>
        <w:rPr>
          <w:rFonts w:hint="eastAsia" w:ascii="ＭＳ 明朝" w:hAnsi="ＭＳ 明朝" w:eastAsia="ＭＳ 明朝"/>
          <w:sz w:val="24"/>
        </w:rPr>
        <w:t xml:space="preserve"> </w:t>
      </w:r>
      <w:r>
        <w:rPr>
          <w:rFonts w:hint="eastAsia" w:ascii="ＭＳ 明朝" w:hAnsi="ＭＳ 明朝" w:eastAsia="ＭＳ 明朝"/>
          <w:sz w:val="24"/>
        </w:rPr>
        <w:t>・これに必要な現行人事給与システムベンダー等との打合せ・各種調整・テストを含む。</w:t>
      </w:r>
      <w:r>
        <w:rPr>
          <w:rFonts w:hint="eastAsia" w:ascii="ＭＳ 明朝" w:hAnsi="ＭＳ 明朝" w:eastAsia="ＭＳ 明朝"/>
          <w:sz w:val="24"/>
        </w:rPr>
        <w:t xml:space="preserve"> </w:t>
      </w:r>
    </w:p>
    <w:p>
      <w:pPr>
        <w:pStyle w:val="0"/>
        <w:ind w:left="0" w:leftChars="0" w:firstLine="360" w:firstLineChars="150"/>
        <w:rPr>
          <w:rFonts w:hint="eastAsia" w:ascii="ＭＳ 明朝" w:hAnsi="ＭＳ 明朝" w:eastAsia="ＭＳ 明朝"/>
          <w:sz w:val="24"/>
        </w:rPr>
      </w:pPr>
      <w:r>
        <w:rPr>
          <w:rFonts w:hint="eastAsia" w:ascii="ＭＳ 明朝" w:hAnsi="ＭＳ 明朝" w:eastAsia="ＭＳ 明朝"/>
          <w:sz w:val="24"/>
        </w:rPr>
        <w:t>⑧</w:t>
      </w:r>
      <w:r>
        <w:rPr>
          <w:rFonts w:hint="eastAsia" w:ascii="ＭＳ 明朝" w:hAnsi="ＭＳ 明朝" w:eastAsia="ＭＳ 明朝"/>
          <w:sz w:val="24"/>
        </w:rPr>
        <w:t xml:space="preserve"> </w:t>
      </w:r>
      <w:r>
        <w:rPr>
          <w:rFonts w:hint="eastAsia" w:ascii="ＭＳ 明朝" w:hAnsi="ＭＳ 明朝" w:eastAsia="ＭＳ 明朝"/>
          <w:color w:val="auto"/>
          <w:sz w:val="24"/>
        </w:rPr>
        <w:t>本市職員への研修の実施</w:t>
      </w:r>
      <w:r>
        <w:rPr>
          <w:rFonts w:hint="eastAsia" w:ascii="ＭＳ 明朝" w:hAnsi="ＭＳ 明朝" w:eastAsia="ＭＳ 明朝"/>
          <w:color w:val="FF0000"/>
          <w:sz w:val="24"/>
        </w:rPr>
        <w:t xml:space="preserve"> </w:t>
      </w:r>
    </w:p>
    <w:p>
      <w:pPr>
        <w:pStyle w:val="0"/>
        <w:ind w:leftChars="0" w:firstLine="528" w:firstLineChars="220"/>
        <w:rPr>
          <w:rFonts w:hint="eastAsia" w:ascii="ＭＳ 明朝" w:hAnsi="ＭＳ 明朝" w:eastAsia="ＭＳ 明朝"/>
          <w:sz w:val="24"/>
        </w:rPr>
      </w:pPr>
      <w:r>
        <w:rPr>
          <w:rFonts w:hint="eastAsia" w:ascii="ＭＳ 明朝" w:hAnsi="ＭＳ 明朝" w:eastAsia="ＭＳ 明朝"/>
          <w:sz w:val="24"/>
        </w:rPr>
        <w:t>・各サブシステム主管室職員向け及び庶務担当者向け研修を実施すること。</w:t>
      </w:r>
    </w:p>
    <w:p>
      <w:pPr>
        <w:pStyle w:val="0"/>
        <w:ind w:leftChars="0" w:firstLine="545" w:firstLineChars="227"/>
        <w:rPr>
          <w:rFonts w:hint="eastAsia" w:ascii="ＭＳ 明朝" w:hAnsi="ＭＳ 明朝" w:eastAsia="ＭＳ 明朝"/>
          <w:sz w:val="24"/>
        </w:rPr>
      </w:pPr>
      <w:r>
        <w:rPr>
          <w:rFonts w:hint="eastAsia" w:ascii="ＭＳ 明朝" w:hAnsi="ＭＳ 明朝" w:eastAsia="ＭＳ 明朝"/>
          <w:sz w:val="24"/>
        </w:rPr>
        <w:t>・庶務担当者向け研修は、最低３日間（午前・午後の計６回）行うこと。</w:t>
      </w:r>
    </w:p>
    <w:p>
      <w:pPr>
        <w:pStyle w:val="0"/>
        <w:ind w:left="0" w:leftChars="0" w:firstLine="360" w:firstLineChars="150"/>
        <w:rPr>
          <w:rFonts w:hint="eastAsia" w:ascii="ＭＳ 明朝" w:hAnsi="ＭＳ 明朝" w:eastAsia="ＭＳ 明朝"/>
          <w:sz w:val="24"/>
        </w:rPr>
      </w:pPr>
      <w:r>
        <w:rPr>
          <w:rFonts w:hint="eastAsia" w:ascii="ＭＳ 明朝" w:hAnsi="ＭＳ 明朝" w:eastAsia="ＭＳ 明朝"/>
          <w:sz w:val="24"/>
        </w:rPr>
        <w:t>⑨</w:t>
      </w:r>
      <w:r>
        <w:rPr>
          <w:rFonts w:hint="eastAsia" w:ascii="ＭＳ 明朝" w:hAnsi="ＭＳ 明朝" w:eastAsia="ＭＳ 明朝"/>
          <w:sz w:val="24"/>
        </w:rPr>
        <w:t xml:space="preserve"> </w:t>
      </w:r>
      <w:r>
        <w:rPr>
          <w:rFonts w:hint="eastAsia" w:ascii="ＭＳ 明朝" w:hAnsi="ＭＳ 明朝" w:eastAsia="ＭＳ 明朝"/>
          <w:sz w:val="24"/>
        </w:rPr>
        <w:t>本システムの稼働に当たり必要な操作マニュアル等のドキュメント作成</w:t>
      </w:r>
    </w:p>
    <w:p>
      <w:pPr>
        <w:pStyle w:val="0"/>
        <w:ind w:left="693" w:leftChars="232" w:hanging="206" w:hangingChars="86"/>
        <w:rPr>
          <w:rFonts w:hint="eastAsia" w:ascii="ＭＳ 明朝" w:hAnsi="ＭＳ 明朝" w:eastAsia="ＭＳ 明朝"/>
          <w:sz w:val="24"/>
        </w:rPr>
      </w:pPr>
    </w:p>
    <w:p>
      <w:pPr>
        <w:pStyle w:val="0"/>
        <w:ind w:leftChars="0" w:hanging="691" w:hangingChars="288"/>
        <w:rPr>
          <w:rFonts w:hint="eastAsia" w:ascii="ＭＳ 明朝" w:hAnsi="ＭＳ 明朝" w:eastAsia="ＭＳ 明朝"/>
          <w:sz w:val="24"/>
        </w:rPr>
      </w:pPr>
      <w:r>
        <w:rPr>
          <w:rFonts w:hint="eastAsia" w:ascii="ＭＳ 明朝" w:hAnsi="ＭＳ 明朝" w:eastAsia="ＭＳ 明朝"/>
          <w:sz w:val="24"/>
        </w:rPr>
        <w:t>４</w:t>
      </w:r>
      <w:r>
        <w:rPr>
          <w:rFonts w:hint="eastAsia" w:ascii="ＭＳ 明朝" w:hAnsi="ＭＳ 明朝" w:eastAsia="ＭＳ 明朝"/>
          <w:sz w:val="24"/>
        </w:rPr>
        <w:t xml:space="preserve"> </w:t>
      </w:r>
      <w:r>
        <w:rPr>
          <w:rFonts w:hint="eastAsia" w:ascii="ＭＳ 明朝" w:hAnsi="ＭＳ 明朝" w:eastAsia="ＭＳ 明朝"/>
          <w:sz w:val="24"/>
        </w:rPr>
        <w:t>稼働時期</w:t>
      </w:r>
    </w:p>
    <w:p>
      <w:pPr>
        <w:pStyle w:val="0"/>
        <w:ind w:left="661" w:leftChars="100" w:hanging="451" w:hangingChars="188"/>
        <w:rPr>
          <w:rFonts w:hint="eastAsia" w:ascii="ＭＳ 明朝" w:hAnsi="ＭＳ 明朝" w:eastAsia="ＭＳ 明朝"/>
          <w:sz w:val="24"/>
        </w:rPr>
      </w:pPr>
      <w:r>
        <w:rPr>
          <w:rFonts w:hint="eastAsia" w:ascii="ＭＳ 明朝" w:hAnsi="ＭＳ 明朝" w:eastAsia="ＭＳ 明朝"/>
          <w:sz w:val="24"/>
        </w:rPr>
        <w:t>システム稼働時期は、次の表のとおりとすること。</w:t>
      </w:r>
      <w:r>
        <w:rPr>
          <w:rFonts w:hint="eastAsia" w:ascii="ＭＳ 明朝" w:hAnsi="ＭＳ 明朝" w:eastAsia="ＭＳ 明朝"/>
          <w:sz w:val="24"/>
        </w:rPr>
        <w:t xml:space="preserve"> </w:t>
      </w:r>
    </w:p>
    <w:p>
      <w:pPr>
        <w:pStyle w:val="0"/>
        <w:ind w:left="630" w:leftChars="100" w:hanging="420" w:hangingChars="175"/>
        <w:rPr>
          <w:rFonts w:hint="eastAsia" w:ascii="ＭＳ 明朝" w:hAnsi="ＭＳ 明朝" w:eastAsia="ＭＳ 明朝"/>
          <w:sz w:val="24"/>
        </w:rPr>
      </w:pPr>
      <w:r>
        <w:rPr>
          <w:rFonts w:hint="eastAsia" w:ascii="ＭＳ 明朝" w:hAnsi="ＭＳ 明朝" w:eastAsia="ＭＳ 明朝"/>
          <w:sz w:val="24"/>
        </w:rPr>
        <w:t>機能名</w:t>
      </w:r>
      <w:r>
        <w:rPr>
          <w:rFonts w:hint="eastAsia" w:ascii="ＭＳ 明朝" w:hAnsi="ＭＳ 明朝" w:eastAsia="ＭＳ 明朝"/>
          <w:sz w:val="24"/>
        </w:rPr>
        <w:t xml:space="preserve"> </w:t>
      </w:r>
      <w:r>
        <w:rPr>
          <w:rFonts w:hint="eastAsia" w:ascii="ＭＳ 明朝" w:hAnsi="ＭＳ 明朝" w:eastAsia="ＭＳ 明朝"/>
          <w:sz w:val="24"/>
        </w:rPr>
        <w:t>所管室</w:t>
      </w:r>
      <w:r>
        <w:rPr>
          <w:rFonts w:hint="eastAsia" w:ascii="ＭＳ 明朝" w:hAnsi="ＭＳ 明朝" w:eastAsia="ＭＳ 明朝"/>
          <w:sz w:val="24"/>
        </w:rPr>
        <w:t xml:space="preserve"> </w:t>
      </w:r>
      <w:r>
        <w:rPr>
          <w:rFonts w:hint="eastAsia" w:ascii="ＭＳ 明朝" w:hAnsi="ＭＳ 明朝" w:eastAsia="ＭＳ 明朝"/>
          <w:sz w:val="24"/>
        </w:rPr>
        <w:t>稼働時期</w:t>
      </w:r>
    </w:p>
    <w:p>
      <w:pPr>
        <w:pStyle w:val="0"/>
        <w:ind w:left="631" w:leftChars="200" w:hanging="211" w:hangingChars="88"/>
        <w:rPr>
          <w:rFonts w:hint="eastAsia" w:ascii="ＭＳ 明朝" w:hAnsi="ＭＳ 明朝" w:eastAsia="ＭＳ 明朝"/>
          <w:sz w:val="24"/>
        </w:rPr>
      </w:pP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標準ソフトの導入（サーバ設置、ミドルウエア設定、インストールを含む）会計室　令和８年１０月１日</w:t>
      </w:r>
      <w:r>
        <w:rPr>
          <w:rFonts w:hint="eastAsia" w:ascii="ＭＳ 明朝" w:hAnsi="ＭＳ 明朝" w:eastAsia="ＭＳ 明朝"/>
          <w:sz w:val="24"/>
        </w:rPr>
        <w:t xml:space="preserve"> </w:t>
      </w:r>
    </w:p>
    <w:p>
      <w:pPr>
        <w:pStyle w:val="0"/>
        <w:ind w:left="631" w:leftChars="200" w:hanging="211" w:hangingChars="88"/>
        <w:rPr>
          <w:rFonts w:hint="eastAsia" w:ascii="ＭＳ 明朝" w:hAnsi="ＭＳ 明朝" w:eastAsia="ＭＳ 明朝"/>
          <w:sz w:val="24"/>
        </w:rPr>
      </w:pPr>
      <w:r>
        <w:rPr>
          <w:rFonts w:hint="eastAsia" w:ascii="ＭＳ 明朝" w:hAnsi="ＭＳ 明朝" w:eastAsia="ＭＳ 明朝"/>
          <w:sz w:val="24"/>
        </w:rPr>
        <w:t>　財政経営室　令和８年１０月１日</w:t>
      </w:r>
    </w:p>
    <w:p>
      <w:pPr>
        <w:pStyle w:val="0"/>
        <w:ind w:left="631" w:leftChars="200" w:hanging="211" w:hangingChars="88"/>
        <w:rPr>
          <w:rFonts w:hint="eastAsia" w:ascii="ＭＳ 明朝" w:hAnsi="ＭＳ 明朝" w:eastAsia="ＭＳ 明朝"/>
          <w:sz w:val="24"/>
        </w:rPr>
      </w:pPr>
      <w:r>
        <w:rPr>
          <w:rFonts w:hint="eastAsia" w:ascii="ＭＳ 明朝" w:hAnsi="ＭＳ 明朝" w:eastAsia="ＭＳ 明朝"/>
          <w:sz w:val="24"/>
        </w:rPr>
        <w:t>　契約検査室　令和８年１０月１日</w:t>
      </w:r>
    </w:p>
    <w:p>
      <w:pPr>
        <w:pStyle w:val="0"/>
        <w:ind w:left="631" w:leftChars="200" w:hanging="211" w:hangingChars="88"/>
        <w:rPr>
          <w:rFonts w:hint="eastAsia" w:ascii="ＭＳ 明朝" w:hAnsi="ＭＳ 明朝" w:eastAsia="ＭＳ 明朝"/>
          <w:sz w:val="24"/>
        </w:rPr>
      </w:pPr>
      <w:r>
        <w:rPr>
          <w:rFonts w:hint="eastAsia" w:ascii="ＭＳ 明朝" w:hAnsi="ＭＳ 明朝" w:eastAsia="ＭＳ 明朝"/>
          <w:sz w:val="24"/>
        </w:rPr>
        <w:t>　その他　　　令和８年１０月１日</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５　接続回線</w:t>
      </w:r>
    </w:p>
    <w:p>
      <w:pPr>
        <w:pStyle w:val="0"/>
        <w:ind w:left="0" w:leftChars="0" w:firstLine="120" w:firstLineChars="5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データセンターとの接続は、</w:t>
      </w:r>
      <w:r>
        <w:rPr>
          <w:rFonts w:hint="eastAsia" w:ascii="ＭＳ 明朝" w:hAnsi="ＭＳ 明朝" w:eastAsia="ＭＳ 明朝"/>
          <w:b w:val="0"/>
          <w:i w:val="0"/>
          <w:caps w:val="0"/>
          <w:color w:val="222222"/>
          <w:spacing w:val="0"/>
          <w:sz w:val="24"/>
          <w:shd w:val="clear" w:color="auto" w:fill="FFFFFF"/>
        </w:rPr>
        <w:t>インターネット</w:t>
      </w:r>
      <w:r>
        <w:rPr>
          <w:rFonts w:hint="eastAsia" w:ascii="ＭＳ 明朝" w:hAnsi="ＭＳ 明朝" w:eastAsia="ＭＳ 明朝"/>
          <w:b w:val="0"/>
          <w:i w:val="0"/>
          <w:caps w:val="0"/>
          <w:color w:val="222222"/>
          <w:spacing w:val="0"/>
          <w:sz w:val="24"/>
          <w:shd w:val="clear" w:color="auto" w:fill="FFFFFF"/>
        </w:rPr>
        <w:t>VPN</w:t>
      </w:r>
      <w:r>
        <w:rPr>
          <w:rFonts w:hint="eastAsia" w:ascii="ＭＳ 明朝" w:hAnsi="ＭＳ 明朝" w:eastAsia="ＭＳ 明朝"/>
          <w:b w:val="0"/>
          <w:i w:val="0"/>
          <w:caps w:val="0"/>
          <w:color w:val="222222"/>
          <w:spacing w:val="0"/>
          <w:sz w:val="24"/>
          <w:shd w:val="clear" w:color="auto" w:fill="FFFFFF"/>
        </w:rPr>
        <w:t>等の閉域網を用いること。</w:t>
      </w:r>
    </w:p>
    <w:p>
      <w:pPr>
        <w:pStyle w:val="0"/>
        <w:ind w:left="585" w:leftChars="50" w:hanging="480" w:hangingChars="2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color w:val="FF0000"/>
          <w:sz w:val="24"/>
        </w:rPr>
        <w:t xml:space="preserve"> </w:t>
      </w:r>
      <w:r>
        <w:rPr>
          <w:rFonts w:hint="eastAsia" w:ascii="ＭＳ 明朝" w:hAnsi="ＭＳ 明朝" w:eastAsia="ＭＳ 明朝"/>
          <w:color w:val="auto"/>
          <w:sz w:val="24"/>
        </w:rPr>
        <w:t>レスポンスの確保のため、接続回線は最低でも１０</w:t>
      </w:r>
      <w:r>
        <w:rPr>
          <w:rFonts w:hint="eastAsia" w:ascii="ＭＳ 明朝" w:hAnsi="ＭＳ 明朝" w:eastAsia="ＭＳ 明朝"/>
          <w:color w:val="auto"/>
          <w:sz w:val="24"/>
        </w:rPr>
        <w:t xml:space="preserve">Mbps </w:t>
      </w:r>
      <w:r>
        <w:rPr>
          <w:rFonts w:hint="eastAsia" w:ascii="ＭＳ 明朝" w:hAnsi="ＭＳ 明朝" w:eastAsia="ＭＳ 明朝"/>
          <w:color w:val="auto"/>
          <w:sz w:val="24"/>
        </w:rPr>
        <w:t>の帯域確保型とすること。</w:t>
      </w:r>
      <w:r>
        <w:rPr>
          <w:rFonts w:hint="eastAsia" w:ascii="ＭＳ 明朝" w:hAnsi="ＭＳ 明朝" w:eastAsia="ＭＳ 明朝"/>
          <w:sz w:val="24"/>
        </w:rPr>
        <w:t xml:space="preserve"> </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６</w:t>
      </w:r>
      <w:r>
        <w:rPr>
          <w:rFonts w:hint="eastAsia" w:ascii="ＭＳ 明朝" w:hAnsi="ＭＳ 明朝" w:eastAsia="ＭＳ 明朝"/>
          <w:sz w:val="24"/>
        </w:rPr>
        <w:t xml:space="preserve"> </w:t>
      </w:r>
      <w:r>
        <w:rPr>
          <w:rFonts w:hint="eastAsia" w:ascii="ＭＳ 明朝" w:hAnsi="ＭＳ 明朝" w:eastAsia="ＭＳ 明朝"/>
          <w:sz w:val="24"/>
        </w:rPr>
        <w:t>データ移行</w:t>
      </w:r>
      <w:r>
        <w:rPr>
          <w:rFonts w:hint="eastAsia" w:ascii="ＭＳ 明朝" w:hAnsi="ＭＳ 明朝" w:eastAsia="ＭＳ 明朝"/>
          <w:sz w:val="24"/>
        </w:rPr>
        <w:t xml:space="preserve"> </w:t>
      </w:r>
    </w:p>
    <w:p>
      <w:pPr>
        <w:pStyle w:val="0"/>
        <w:ind w:left="0" w:leftChars="0" w:firstLine="120" w:firstLineChars="5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現行システムのデータは、システム更新の前に移行すること。</w:t>
      </w:r>
      <w:r>
        <w:rPr>
          <w:rFonts w:hint="eastAsia" w:ascii="ＭＳ 明朝" w:hAnsi="ＭＳ 明朝" w:eastAsia="ＭＳ 明朝"/>
          <w:sz w:val="24"/>
        </w:rPr>
        <w:t xml:space="preserve"> </w:t>
      </w:r>
    </w:p>
    <w:p>
      <w:pPr>
        <w:pStyle w:val="0"/>
        <w:ind w:left="0" w:leftChars="0" w:firstLine="120" w:firstLineChars="5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主要なデータ移行の範囲とデータ量の参考は、次のとおりとする。</w:t>
      </w:r>
      <w:r>
        <w:rPr>
          <w:rFonts w:hint="eastAsia" w:ascii="ＭＳ 明朝" w:hAnsi="ＭＳ 明朝" w:eastAsia="ＭＳ 明朝"/>
          <w:sz w:val="24"/>
        </w:rPr>
        <w:t xml:space="preserve"> </w:t>
      </w:r>
    </w:p>
    <w:p>
      <w:pPr>
        <w:pStyle w:val="0"/>
        <w:ind w:left="660" w:leftChars="200" w:hanging="240" w:hangingChars="100"/>
        <w:rPr>
          <w:rFonts w:hint="eastAsia" w:ascii="ＭＳ 明朝" w:hAnsi="ＭＳ 明朝" w:eastAsia="ＭＳ 明朝"/>
          <w:color w:val="FF0000"/>
          <w:sz w:val="24"/>
        </w:rPr>
      </w:pPr>
      <w:r>
        <w:rPr>
          <w:rFonts w:hint="eastAsia" w:ascii="ＭＳ 明朝" w:hAnsi="ＭＳ 明朝" w:eastAsia="ＭＳ 明朝"/>
          <w:color w:val="auto"/>
          <w:sz w:val="24"/>
        </w:rPr>
        <w:t>・職員数</w:t>
      </w:r>
      <w:r>
        <w:rPr>
          <w:rFonts w:hint="eastAsia" w:ascii="ＭＳ 明朝" w:hAnsi="ＭＳ 明朝" w:eastAsia="ＭＳ 明朝"/>
          <w:color w:val="auto"/>
          <w:sz w:val="24"/>
        </w:rPr>
        <w:t xml:space="preserve"> 1,175 </w:t>
      </w:r>
      <w:r>
        <w:rPr>
          <w:rFonts w:hint="eastAsia" w:ascii="ＭＳ 明朝" w:hAnsi="ＭＳ 明朝" w:eastAsia="ＭＳ 明朝"/>
          <w:color w:val="auto"/>
          <w:sz w:val="24"/>
        </w:rPr>
        <w:t>人</w:t>
      </w:r>
      <w:r>
        <w:rPr>
          <w:rFonts w:hint="eastAsia" w:ascii="ＭＳ 明朝" w:hAnsi="ＭＳ 明朝" w:eastAsia="ＭＳ 明朝"/>
          <w:color w:val="auto"/>
          <w:sz w:val="24"/>
        </w:rPr>
        <w:t>(</w:t>
      </w:r>
      <w:r>
        <w:rPr>
          <w:rFonts w:hint="eastAsia" w:ascii="ＭＳ 明朝" w:hAnsi="ＭＳ 明朝" w:eastAsia="ＭＳ 明朝"/>
          <w:color w:val="auto"/>
          <w:sz w:val="24"/>
        </w:rPr>
        <w:t>令和７年１月現在</w:t>
      </w:r>
      <w:r>
        <w:rPr>
          <w:rFonts w:hint="eastAsia" w:ascii="ＭＳ 明朝" w:hAnsi="ＭＳ 明朝" w:eastAsia="ＭＳ 明朝"/>
          <w:color w:val="auto"/>
          <w:sz w:val="24"/>
        </w:rPr>
        <w:t>)</w:t>
      </w:r>
      <w:r>
        <w:rPr>
          <w:rFonts w:hint="eastAsia" w:ascii="ＭＳ 明朝" w:hAnsi="ＭＳ 明朝" w:eastAsia="ＭＳ 明朝"/>
          <w:color w:val="FF0000"/>
          <w:sz w:val="24"/>
        </w:rPr>
        <w:t xml:space="preserve"> </w:t>
      </w:r>
    </w:p>
    <w:p>
      <w:pPr>
        <w:pStyle w:val="0"/>
        <w:ind w:left="660" w:leftChars="200" w:hanging="240" w:hangingChars="100"/>
        <w:rPr>
          <w:rFonts w:hint="eastAsia" w:ascii="ＭＳ 明朝" w:hAnsi="ＭＳ 明朝" w:eastAsia="ＭＳ 明朝"/>
          <w:color w:val="FF0000"/>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955</w:t>
      </w:r>
      <w:r>
        <w:rPr>
          <w:rFonts w:hint="default" w:ascii="ＭＳ 明朝" w:hAnsi="ＭＳ 明朝" w:eastAsia="ＭＳ 明朝"/>
          <w:color w:val="auto"/>
          <w:sz w:val="24"/>
        </w:rPr>
        <w:t>事業、歳入</w:t>
      </w:r>
      <w:r>
        <w:rPr>
          <w:rFonts w:hint="default" w:ascii="ＭＳ 明朝" w:hAnsi="ＭＳ 明朝" w:eastAsia="ＭＳ 明朝"/>
          <w:color w:val="auto"/>
          <w:sz w:val="24"/>
        </w:rPr>
        <w:t xml:space="preserve"> 798 </w:t>
      </w:r>
      <w:r>
        <w:rPr>
          <w:rFonts w:hint="default" w:ascii="ＭＳ 明朝" w:hAnsi="ＭＳ 明朝" w:eastAsia="ＭＳ 明朝"/>
          <w:color w:val="auto"/>
          <w:sz w:val="24"/>
        </w:rPr>
        <w:t>件、歳出</w:t>
      </w:r>
      <w:r>
        <w:rPr>
          <w:rFonts w:hint="default" w:ascii="ＭＳ 明朝" w:hAnsi="ＭＳ 明朝" w:eastAsia="ＭＳ 明朝"/>
          <w:color w:val="auto"/>
          <w:sz w:val="24"/>
        </w:rPr>
        <w:t xml:space="preserve"> </w:t>
      </w:r>
      <w:r>
        <w:rPr>
          <w:rFonts w:hint="eastAsia" w:ascii="ＭＳ 明朝" w:hAnsi="ＭＳ 明朝" w:eastAsia="ＭＳ 明朝"/>
          <w:color w:val="auto"/>
          <w:sz w:val="24"/>
        </w:rPr>
        <w:t>4,132</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件</w:t>
      </w:r>
      <w:r>
        <w:rPr>
          <w:rFonts w:hint="eastAsia" w:ascii="ＭＳ 明朝" w:hAnsi="ＭＳ 明朝" w:eastAsia="ＭＳ 明朝"/>
          <w:color w:val="auto"/>
          <w:sz w:val="24"/>
        </w:rPr>
        <w:t>（令和７年２月現在）</w:t>
      </w:r>
    </w:p>
    <w:p>
      <w:pPr>
        <w:pStyle w:val="0"/>
        <w:ind w:left="660" w:leftChars="200" w:hanging="240" w:hangingChars="100"/>
        <w:rPr>
          <w:rFonts w:hint="eastAsia" w:ascii="ＭＳ 明朝" w:hAnsi="ＭＳ 明朝" w:eastAsia="ＭＳ 明朝"/>
          <w:color w:val="FF0000"/>
          <w:sz w:val="24"/>
        </w:rPr>
      </w:pPr>
      <w:r>
        <w:rPr>
          <w:rFonts w:hint="eastAsia" w:ascii="ＭＳ 明朝" w:hAnsi="ＭＳ 明朝" w:eastAsia="ＭＳ 明朝"/>
          <w:color w:val="auto"/>
          <w:sz w:val="24"/>
        </w:rPr>
        <w:t>・業者登録データ</w:t>
      </w:r>
      <w:r>
        <w:rPr>
          <w:rFonts w:hint="eastAsia" w:ascii="ＭＳ 明朝" w:hAnsi="ＭＳ 明朝" w:eastAsia="ＭＳ 明朝"/>
          <w:color w:val="auto"/>
          <w:sz w:val="24"/>
        </w:rPr>
        <w:t xml:space="preserve"> 4,052 </w:t>
      </w:r>
      <w:r>
        <w:rPr>
          <w:rFonts w:hint="eastAsia" w:ascii="ＭＳ 明朝" w:hAnsi="ＭＳ 明朝" w:eastAsia="ＭＳ 明朝"/>
          <w:color w:val="auto"/>
          <w:sz w:val="24"/>
        </w:rPr>
        <w:t>件（令和</w:t>
      </w:r>
      <w:r>
        <w:rPr>
          <w:rFonts w:hint="eastAsia" w:ascii="ＭＳ 明朝" w:hAnsi="ＭＳ 明朝" w:eastAsia="ＭＳ 明朝"/>
          <w:color w:val="auto"/>
          <w:sz w:val="24"/>
        </w:rPr>
        <w:t>7</w:t>
      </w:r>
      <w:r>
        <w:rPr>
          <w:rFonts w:hint="eastAsia" w:ascii="ＭＳ 明朝" w:hAnsi="ＭＳ 明朝" w:eastAsia="ＭＳ 明朝"/>
          <w:color w:val="auto"/>
          <w:sz w:val="24"/>
        </w:rPr>
        <w:t>年１月末現在）</w:t>
      </w:r>
      <w:r>
        <w:rPr>
          <w:rFonts w:hint="eastAsia" w:ascii="ＭＳ 明朝" w:hAnsi="ＭＳ 明朝" w:eastAsia="ＭＳ 明朝"/>
          <w:color w:val="FF0000"/>
          <w:sz w:val="24"/>
        </w:rPr>
        <w:t xml:space="preserve"> </w:t>
      </w:r>
    </w:p>
    <w:p>
      <w:pPr>
        <w:pStyle w:val="0"/>
        <w:ind w:left="660" w:leftChars="200" w:hanging="240" w:hangingChars="100"/>
        <w:rPr>
          <w:rFonts w:hint="eastAsia" w:ascii="ＭＳ 明朝" w:hAnsi="ＭＳ 明朝" w:eastAsia="ＭＳ 明朝"/>
          <w:color w:val="FF0000"/>
          <w:sz w:val="24"/>
        </w:rPr>
      </w:pPr>
      <w:r>
        <w:rPr>
          <w:rFonts w:hint="eastAsia" w:ascii="ＭＳ 明朝" w:hAnsi="ＭＳ 明朝" w:eastAsia="ＭＳ 明朝"/>
          <w:color w:val="auto"/>
          <w:sz w:val="24"/>
        </w:rPr>
        <w:t>・債権者登録データ</w:t>
      </w:r>
      <w:r>
        <w:rPr>
          <w:rFonts w:hint="eastAsia" w:ascii="ＭＳ 明朝" w:hAnsi="ＭＳ 明朝" w:eastAsia="ＭＳ 明朝"/>
          <w:color w:val="auto"/>
          <w:sz w:val="24"/>
        </w:rPr>
        <w:t xml:space="preserve"> 9,618 </w:t>
      </w:r>
      <w:r>
        <w:rPr>
          <w:rFonts w:hint="eastAsia" w:ascii="ＭＳ 明朝" w:hAnsi="ＭＳ 明朝" w:eastAsia="ＭＳ 明朝"/>
          <w:color w:val="auto"/>
          <w:sz w:val="24"/>
        </w:rPr>
        <w:t>件（令和７年２月末現在）</w:t>
      </w:r>
      <w:r>
        <w:rPr>
          <w:rFonts w:hint="eastAsia" w:ascii="ＭＳ 明朝" w:hAnsi="ＭＳ 明朝" w:eastAsia="ＭＳ 明朝"/>
          <w:color w:val="FF0000"/>
          <w:sz w:val="24"/>
        </w:rPr>
        <w:t xml:space="preserve"> </w:t>
      </w:r>
    </w:p>
    <w:p>
      <w:pPr>
        <w:pStyle w:val="0"/>
        <w:ind w:left="660" w:leftChars="200" w:hanging="240" w:hangingChars="100"/>
        <w:rPr>
          <w:rFonts w:hint="eastAsia" w:ascii="ＭＳ 明朝" w:hAnsi="ＭＳ 明朝" w:eastAsia="ＭＳ 明朝"/>
          <w:color w:val="FF0000"/>
          <w:sz w:val="24"/>
        </w:rPr>
      </w:pPr>
      <w:r>
        <w:rPr>
          <w:rFonts w:hint="eastAsia" w:ascii="ＭＳ 明朝" w:hAnsi="ＭＳ 明朝" w:eastAsia="ＭＳ 明朝"/>
          <w:color w:val="auto"/>
          <w:sz w:val="24"/>
        </w:rPr>
        <w:t>・備品登録データ</w:t>
      </w:r>
      <w:r>
        <w:rPr>
          <w:rFonts w:hint="eastAsia" w:ascii="ＭＳ 明朝" w:hAnsi="ＭＳ 明朝" w:eastAsia="ＭＳ 明朝"/>
          <w:color w:val="auto"/>
          <w:sz w:val="24"/>
        </w:rPr>
        <w:t xml:space="preserve"> 108,902 </w:t>
      </w:r>
      <w:r>
        <w:rPr>
          <w:rFonts w:hint="eastAsia" w:ascii="ＭＳ 明朝" w:hAnsi="ＭＳ 明朝" w:eastAsia="ＭＳ 明朝"/>
          <w:color w:val="auto"/>
          <w:sz w:val="24"/>
        </w:rPr>
        <w:t>件（平成７年２月末現在）</w:t>
      </w:r>
      <w:r>
        <w:rPr>
          <w:rFonts w:hint="eastAsia" w:ascii="ＭＳ 明朝" w:hAnsi="ＭＳ 明朝" w:eastAsia="ＭＳ 明朝"/>
          <w:color w:val="FF0000"/>
          <w:sz w:val="24"/>
        </w:rPr>
        <w:t xml:space="preserve"> </w:t>
      </w:r>
    </w:p>
    <w:p>
      <w:pPr>
        <w:pStyle w:val="0"/>
        <w:ind w:left="660" w:leftChars="200" w:hanging="240" w:hangingChars="100"/>
        <w:rPr>
          <w:rFonts w:hint="eastAsia" w:ascii="ＭＳ 明朝" w:hAnsi="ＭＳ 明朝" w:eastAsia="ＭＳ 明朝"/>
          <w:color w:val="FF0000"/>
          <w:sz w:val="24"/>
        </w:rPr>
      </w:pPr>
      <w:r>
        <w:rPr>
          <w:rFonts w:hint="eastAsia" w:ascii="ＭＳ 明朝" w:hAnsi="ＭＳ 明朝" w:eastAsia="ＭＳ 明朝"/>
          <w:color w:val="auto"/>
          <w:sz w:val="24"/>
        </w:rPr>
        <w:t>・起債管理データ</w:t>
      </w:r>
      <w:r>
        <w:rPr>
          <w:rFonts w:hint="eastAsia" w:ascii="ＭＳ 明朝" w:hAnsi="ＭＳ 明朝" w:eastAsia="ＭＳ 明朝"/>
          <w:color w:val="auto"/>
          <w:sz w:val="24"/>
        </w:rPr>
        <w:t xml:space="preserve">  1</w:t>
      </w:r>
      <w:r>
        <w:rPr>
          <w:rFonts w:hint="default" w:ascii="ＭＳ 明朝" w:hAnsi="ＭＳ 明朝" w:eastAsia="ＭＳ 明朝"/>
          <w:color w:val="auto"/>
          <w:sz w:val="24"/>
        </w:rPr>
        <w:t>,</w:t>
      </w:r>
      <w:r>
        <w:rPr>
          <w:rFonts w:hint="eastAsia" w:ascii="ＭＳ 明朝" w:hAnsi="ＭＳ 明朝" w:eastAsia="ＭＳ 明朝"/>
          <w:color w:val="auto"/>
          <w:sz w:val="24"/>
        </w:rPr>
        <w:t xml:space="preserve">218 </w:t>
      </w:r>
      <w:r>
        <w:rPr>
          <w:rFonts w:hint="eastAsia" w:ascii="ＭＳ 明朝" w:hAnsi="ＭＳ 明朝" w:eastAsia="ＭＳ 明朝"/>
          <w:color w:val="auto"/>
          <w:sz w:val="24"/>
        </w:rPr>
        <w:t>件（令和７年２月現在）</w:t>
      </w:r>
    </w:p>
    <w:p>
      <w:pPr>
        <w:pStyle w:val="0"/>
        <w:ind w:left="660" w:leftChars="200" w:hanging="240" w:hangingChars="100"/>
        <w:rPr>
          <w:rFonts w:hint="eastAsia" w:ascii="ＭＳ 明朝" w:hAnsi="ＭＳ 明朝" w:eastAsia="ＭＳ 明朝"/>
          <w:color w:val="FF0000"/>
          <w:sz w:val="24"/>
        </w:rPr>
      </w:pPr>
      <w:r>
        <w:rPr>
          <w:rFonts w:hint="eastAsia" w:ascii="ＭＳ 明朝" w:hAnsi="ＭＳ 明朝" w:eastAsia="ＭＳ 明朝"/>
          <w:color w:val="auto"/>
          <w:sz w:val="24"/>
        </w:rPr>
        <w:t>・金融機関データ</w:t>
      </w:r>
      <w:r>
        <w:rPr>
          <w:rFonts w:hint="eastAsia" w:ascii="ＭＳ 明朝" w:hAnsi="ＭＳ 明朝" w:eastAsia="ＭＳ 明朝"/>
          <w:color w:val="auto"/>
          <w:sz w:val="24"/>
        </w:rPr>
        <w:t xml:space="preserve"> 36,278 </w:t>
      </w:r>
      <w:r>
        <w:rPr>
          <w:rFonts w:hint="eastAsia" w:ascii="ＭＳ 明朝" w:hAnsi="ＭＳ 明朝" w:eastAsia="ＭＳ 明朝"/>
          <w:color w:val="auto"/>
          <w:sz w:val="24"/>
        </w:rPr>
        <w:t>件（令和７年１月末現在）</w:t>
      </w:r>
      <w:r>
        <w:rPr>
          <w:rFonts w:hint="eastAsia" w:ascii="ＭＳ 明朝" w:hAnsi="ＭＳ 明朝" w:eastAsia="ＭＳ 明朝"/>
          <w:color w:val="FF0000"/>
          <w:sz w:val="24"/>
        </w:rPr>
        <w:t xml:space="preserve"> </w:t>
      </w:r>
    </w:p>
    <w:p>
      <w:pPr>
        <w:pStyle w:val="0"/>
        <w:ind w:left="660" w:leftChars="200" w:hanging="240" w:hangingChars="100"/>
        <w:rPr>
          <w:rFonts w:hint="eastAsia" w:ascii="ＭＳ 明朝" w:hAnsi="ＭＳ 明朝" w:eastAsia="ＭＳ 明朝"/>
          <w:color w:val="FF0000"/>
          <w:sz w:val="24"/>
        </w:rPr>
      </w:pPr>
      <w:r>
        <w:rPr>
          <w:rFonts w:hint="eastAsia" w:ascii="ＭＳ 明朝" w:hAnsi="ＭＳ 明朝" w:eastAsia="ＭＳ 明朝"/>
          <w:color w:val="auto"/>
          <w:sz w:val="24"/>
        </w:rPr>
        <w:t>・令和７年度分の決算額のデータ</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歳入</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約</w:t>
      </w:r>
      <w:r>
        <w:rPr>
          <w:rFonts w:hint="eastAsia" w:ascii="ＭＳ 明朝" w:hAnsi="ＭＳ 明朝" w:eastAsia="ＭＳ 明朝"/>
          <w:color w:val="auto"/>
          <w:sz w:val="24"/>
        </w:rPr>
        <w:t xml:space="preserve"> </w:t>
      </w:r>
      <w:r>
        <w:rPr>
          <w:rFonts w:hint="default" w:ascii="ＭＳ 明朝" w:hAnsi="ＭＳ 明朝" w:eastAsia="ＭＳ 明朝"/>
          <w:color w:val="auto"/>
          <w:sz w:val="24"/>
        </w:rPr>
        <w:t>800</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件、歳出</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約</w:t>
      </w:r>
      <w:r>
        <w:rPr>
          <w:rFonts w:hint="eastAsia" w:ascii="ＭＳ 明朝" w:hAnsi="ＭＳ 明朝" w:eastAsia="ＭＳ 明朝"/>
          <w:color w:val="auto"/>
          <w:sz w:val="24"/>
        </w:rPr>
        <w:t xml:space="preserve"> 4,</w:t>
      </w:r>
      <w:r>
        <w:rPr>
          <w:rFonts w:hint="default" w:ascii="ＭＳ 明朝" w:hAnsi="ＭＳ 明朝" w:eastAsia="ＭＳ 明朝"/>
          <w:color w:val="auto"/>
          <w:sz w:val="24"/>
        </w:rPr>
        <w:t>2</w:t>
      </w:r>
      <w:r>
        <w:rPr>
          <w:rFonts w:hint="eastAsia" w:ascii="ＭＳ 明朝" w:hAnsi="ＭＳ 明朝" w:eastAsia="ＭＳ 明朝"/>
          <w:color w:val="auto"/>
          <w:sz w:val="24"/>
        </w:rPr>
        <w:t xml:space="preserve">00 </w:t>
      </w:r>
      <w:r>
        <w:rPr>
          <w:rFonts w:hint="eastAsia" w:ascii="ＭＳ 明朝" w:hAnsi="ＭＳ 明朝" w:eastAsia="ＭＳ 明朝"/>
          <w:color w:val="auto"/>
          <w:sz w:val="24"/>
        </w:rPr>
        <w:t>件</w:t>
      </w:r>
      <w:r>
        <w:rPr>
          <w:rFonts w:hint="eastAsia" w:ascii="ＭＳ 明朝" w:hAnsi="ＭＳ 明朝" w:eastAsia="ＭＳ 明朝"/>
          <w:color w:val="auto"/>
          <w:sz w:val="24"/>
        </w:rPr>
        <w:t xml:space="preserve"> </w:t>
      </w:r>
    </w:p>
    <w:p>
      <w:pPr>
        <w:pStyle w:val="0"/>
        <w:ind w:left="660" w:leftChars="200" w:hanging="240" w:hangingChars="100"/>
        <w:rPr>
          <w:rFonts w:hint="eastAsia" w:ascii="ＭＳ 明朝" w:hAnsi="ＭＳ 明朝" w:eastAsia="ＭＳ 明朝"/>
          <w:color w:val="FF0000"/>
          <w:sz w:val="24"/>
        </w:rPr>
      </w:pPr>
      <w:r>
        <w:rPr>
          <w:rFonts w:hint="eastAsia" w:ascii="ＭＳ 明朝" w:hAnsi="ＭＳ 明朝" w:eastAsia="ＭＳ 明朝"/>
          <w:color w:val="auto"/>
          <w:sz w:val="24"/>
        </w:rPr>
        <w:t>・令和８年度分の予算編成データ</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歳入</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約</w:t>
      </w:r>
      <w:r>
        <w:rPr>
          <w:rFonts w:hint="eastAsia" w:ascii="ＭＳ 明朝" w:hAnsi="ＭＳ 明朝" w:eastAsia="ＭＳ 明朝"/>
          <w:color w:val="auto"/>
          <w:sz w:val="24"/>
        </w:rPr>
        <w:t xml:space="preserve">800 </w:t>
      </w:r>
      <w:r>
        <w:rPr>
          <w:rFonts w:hint="eastAsia" w:ascii="ＭＳ 明朝" w:hAnsi="ＭＳ 明朝" w:eastAsia="ＭＳ 明朝"/>
          <w:color w:val="auto"/>
          <w:sz w:val="24"/>
        </w:rPr>
        <w:t>件、歳出</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約</w:t>
      </w:r>
      <w:r>
        <w:rPr>
          <w:rFonts w:hint="eastAsia" w:ascii="ＭＳ 明朝" w:hAnsi="ＭＳ 明朝" w:eastAsia="ＭＳ 明朝"/>
          <w:color w:val="auto"/>
          <w:sz w:val="24"/>
        </w:rPr>
        <w:t xml:space="preserve"> 4,200 </w:t>
      </w:r>
      <w:r>
        <w:rPr>
          <w:rFonts w:hint="eastAsia" w:ascii="ＭＳ 明朝" w:hAnsi="ＭＳ 明朝" w:eastAsia="ＭＳ 明朝"/>
          <w:color w:val="auto"/>
          <w:sz w:val="24"/>
        </w:rPr>
        <w:t>件</w:t>
      </w:r>
      <w:r>
        <w:rPr>
          <w:rFonts w:hint="eastAsia" w:ascii="ＭＳ 明朝" w:hAnsi="ＭＳ 明朝" w:eastAsia="ＭＳ 明朝"/>
          <w:color w:val="FF0000"/>
          <w:sz w:val="24"/>
        </w:rPr>
        <w:t xml:space="preserve"> </w:t>
      </w:r>
      <w:r>
        <w:rPr>
          <w:rFonts w:hint="eastAsia" w:ascii="ＭＳ 明朝" w:hAnsi="ＭＳ 明朝" w:eastAsia="ＭＳ 明朝"/>
          <w:color w:val="auto"/>
          <w:sz w:val="24"/>
        </w:rPr>
        <w:t>（令和９年度予算編成にかかるデータも一部移行が必要）</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color w:val="auto"/>
          <w:sz w:val="24"/>
        </w:rPr>
        <w:t>・令和８年度分の予算執行データ</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同上</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color w:val="auto"/>
          <w:sz w:val="24"/>
        </w:rPr>
        <w:t>・令和５年度分の行政評価データ</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約</w:t>
      </w:r>
      <w:r>
        <w:rPr>
          <w:rFonts w:hint="eastAsia" w:ascii="ＭＳ 明朝" w:hAnsi="ＭＳ 明朝" w:eastAsia="ＭＳ 明朝"/>
          <w:color w:val="auto"/>
          <w:sz w:val="24"/>
        </w:rPr>
        <w:t xml:space="preserve">1,000 </w:t>
      </w:r>
      <w:r>
        <w:rPr>
          <w:rFonts w:hint="eastAsia" w:ascii="ＭＳ 明朝" w:hAnsi="ＭＳ 明朝" w:eastAsia="ＭＳ 明朝"/>
          <w:color w:val="auto"/>
          <w:sz w:val="24"/>
        </w:rPr>
        <w:t>事業</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color w:val="auto"/>
          <w:sz w:val="24"/>
        </w:rPr>
        <w:t>・令和２年度～令和</w:t>
      </w:r>
      <w:r>
        <w:rPr>
          <w:rFonts w:hint="eastAsia" w:ascii="ＭＳ 明朝" w:hAnsi="ＭＳ 明朝" w:eastAsia="ＭＳ 明朝"/>
          <w:color w:val="auto"/>
          <w:sz w:val="24"/>
        </w:rPr>
        <w:t>6</w:t>
      </w:r>
      <w:r>
        <w:rPr>
          <w:rFonts w:hint="eastAsia" w:ascii="ＭＳ 明朝" w:hAnsi="ＭＳ 明朝" w:eastAsia="ＭＳ 明朝"/>
          <w:color w:val="auto"/>
          <w:sz w:val="24"/>
        </w:rPr>
        <w:t>年度分の契約管理データ</w:t>
      </w:r>
      <w:r>
        <w:rPr>
          <w:rFonts w:hint="eastAsia" w:ascii="ＭＳ 明朝" w:hAnsi="ＭＳ 明朝" w:eastAsia="ＭＳ 明朝"/>
          <w:color w:val="auto"/>
          <w:sz w:val="24"/>
        </w:rPr>
        <w:t xml:space="preserve"> 13,410</w:t>
      </w:r>
      <w:r>
        <w:rPr>
          <w:rFonts w:hint="eastAsia" w:ascii="ＭＳ 明朝" w:hAnsi="ＭＳ 明朝" w:eastAsia="ＭＳ 明朝"/>
          <w:color w:val="auto"/>
          <w:sz w:val="24"/>
        </w:rPr>
        <w:t>件</w:t>
      </w:r>
      <w:r>
        <w:rPr>
          <w:rFonts w:hint="eastAsia" w:ascii="ＭＳ 明朝" w:hAnsi="ＭＳ 明朝" w:eastAsia="ＭＳ 明朝"/>
          <w:color w:val="FF0000"/>
          <w:sz w:val="24"/>
        </w:rPr>
        <w:t xml:space="preserve"> </w:t>
      </w:r>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今回の入札結果により、現行システムのベンダーと落札者が異なることとなった場合は、現行システムのベンダーと協力して、データ移行作業を行うこと。</w:t>
      </w:r>
      <w:r>
        <w:rPr>
          <w:rFonts w:hint="eastAsia" w:ascii="ＭＳ 明朝" w:hAnsi="ＭＳ 明朝" w:eastAsia="ＭＳ 明朝"/>
          <w:sz w:val="24"/>
        </w:rPr>
        <w:t xml:space="preserve"> </w:t>
      </w:r>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sz w:val="24"/>
        </w:rPr>
        <w:t xml:space="preserve">(4) </w:t>
      </w:r>
      <w:r>
        <w:rPr>
          <w:rFonts w:hint="eastAsia" w:ascii="ＭＳ 明朝" w:hAnsi="ＭＳ 明朝" w:eastAsia="ＭＳ 明朝"/>
          <w:sz w:val="24"/>
        </w:rPr>
        <w:t>落札者は、移行データを新システムに取り込む費用を負担すること。</w:t>
      </w:r>
      <w:r>
        <w:rPr>
          <w:rFonts w:hint="eastAsia" w:ascii="ＭＳ 明朝" w:hAnsi="ＭＳ 明朝" w:eastAsia="ＭＳ 明朝"/>
          <w:sz w:val="24"/>
        </w:rPr>
        <w:t>(</w:t>
      </w:r>
      <w:r>
        <w:rPr>
          <w:rFonts w:hint="eastAsia" w:ascii="ＭＳ 明朝" w:hAnsi="ＭＳ 明朝" w:eastAsia="ＭＳ 明朝"/>
          <w:sz w:val="24"/>
        </w:rPr>
        <w:t>現行システムのベンダーが移行データを抽出作成する費用は、含めない。</w:t>
      </w:r>
      <w:r>
        <w:rPr>
          <w:rFonts w:hint="eastAsia" w:ascii="ＭＳ 明朝" w:hAnsi="ＭＳ 明朝" w:eastAsia="ＭＳ 明朝"/>
          <w:sz w:val="24"/>
        </w:rPr>
        <w:t xml:space="preserve">) </w:t>
      </w:r>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sz w:val="24"/>
        </w:rPr>
        <w:t xml:space="preserve">(5) </w:t>
      </w:r>
      <w:r>
        <w:rPr>
          <w:rFonts w:hint="eastAsia" w:ascii="ＭＳ 明朝" w:hAnsi="ＭＳ 明朝" w:eastAsia="ＭＳ 明朝"/>
          <w:sz w:val="24"/>
        </w:rPr>
        <w:t>落札者は、市が提供する移行データを本システムに確実に移行すること。</w:t>
      </w:r>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sz w:val="24"/>
        </w:rPr>
        <w:t xml:space="preserve">(6) </w:t>
      </w:r>
      <w:r>
        <w:rPr>
          <w:rFonts w:hint="eastAsia" w:ascii="ＭＳ 明朝" w:hAnsi="ＭＳ 明朝" w:eastAsia="ＭＳ 明朝"/>
          <w:sz w:val="24"/>
        </w:rPr>
        <w:t>移行データの検証確認は、少なくとも３回以上（データの現状把握、デー　タ移行のテスト、最終のデータ移行）とする。</w:t>
      </w:r>
    </w:p>
    <w:p>
      <w:pPr>
        <w:pStyle w:val="0"/>
        <w:ind w:left="419" w:leftChars="100" w:hanging="209" w:hangingChars="87"/>
        <w:rPr>
          <w:rFonts w:hint="eastAsia" w:ascii="ＭＳ 明朝" w:hAnsi="ＭＳ 明朝" w:eastAsia="ＭＳ 明朝"/>
          <w:sz w:val="24"/>
        </w:rPr>
      </w:pP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７</w:t>
      </w:r>
      <w:r>
        <w:rPr>
          <w:rFonts w:hint="eastAsia" w:ascii="ＭＳ 明朝" w:hAnsi="ＭＳ 明朝" w:eastAsia="ＭＳ 明朝"/>
          <w:sz w:val="24"/>
        </w:rPr>
        <w:t xml:space="preserve"> </w:t>
      </w:r>
      <w:r>
        <w:rPr>
          <w:rFonts w:hint="eastAsia" w:ascii="ＭＳ 明朝" w:hAnsi="ＭＳ 明朝" w:eastAsia="ＭＳ 明朝"/>
          <w:sz w:val="24"/>
        </w:rPr>
        <w:t>データ</w:t>
      </w:r>
    </w:p>
    <w:p>
      <w:pPr>
        <w:pStyle w:val="0"/>
        <w:ind w:left="448" w:leftChars="75" w:hanging="290" w:hangingChars="121"/>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予算査定、事業別予算、事業別決算、歳入・歳出伝票、契約等のデータは５年間保持すること。ただし、本市が指定した所属コードの変遷、重要物品等のデータは１０年間保持すること。</w:t>
      </w:r>
      <w:r>
        <w:rPr>
          <w:rFonts w:hint="eastAsia" w:ascii="ＭＳ 明朝" w:hAnsi="ＭＳ 明朝" w:eastAsia="ＭＳ 明朝"/>
          <w:sz w:val="24"/>
        </w:rPr>
        <w:t xml:space="preserve"> </w:t>
      </w:r>
    </w:p>
    <w:p>
      <w:pPr>
        <w:pStyle w:val="0"/>
        <w:ind w:left="419" w:leftChars="60" w:hanging="293" w:hangingChars="122"/>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５年を経過しサーバから消去するデータについては、別途保管し、メディアに出力できるようにすること。</w:t>
      </w:r>
      <w:r>
        <w:rPr>
          <w:rFonts w:hint="eastAsia" w:ascii="ＭＳ 明朝" w:hAnsi="ＭＳ 明朝" w:eastAsia="ＭＳ 明朝"/>
          <w:sz w:val="24"/>
        </w:rPr>
        <w:t xml:space="preserve"> </w:t>
      </w:r>
    </w:p>
    <w:p>
      <w:pPr>
        <w:pStyle w:val="0"/>
        <w:ind w:left="606" w:leftChars="60" w:hanging="480" w:hangingChars="200"/>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事業数、支出命令書件数等は、次のとおりとする（必要なサーバ容量の参考にすること）。</w:t>
      </w:r>
      <w:r>
        <w:rPr>
          <w:rFonts w:hint="eastAsia" w:ascii="ＭＳ 明朝" w:hAnsi="ＭＳ 明朝" w:eastAsia="ＭＳ 明朝"/>
          <w:sz w:val="24"/>
        </w:rPr>
        <w:t xml:space="preserve"> </w:t>
      </w:r>
    </w:p>
    <w:p>
      <w:pPr>
        <w:pStyle w:val="0"/>
        <w:ind w:left="0" w:leftChars="0" w:firstLine="480" w:firstLineChars="200"/>
        <w:rPr>
          <w:rFonts w:hint="eastAsia" w:ascii="ＭＳ 明朝" w:hAnsi="ＭＳ 明朝" w:eastAsia="ＭＳ 明朝"/>
          <w:color w:val="FF0000"/>
          <w:sz w:val="24"/>
        </w:rPr>
      </w:pPr>
      <w:r>
        <w:rPr>
          <w:rFonts w:hint="eastAsia" w:ascii="ＭＳ 明朝" w:hAnsi="ＭＳ 明朝" w:eastAsia="ＭＳ 明朝"/>
          <w:color w:val="auto"/>
          <w:sz w:val="24"/>
        </w:rPr>
        <w:t>・事業数</w:t>
      </w:r>
      <w:r>
        <w:rPr>
          <w:rFonts w:hint="eastAsia" w:ascii="ＭＳ 明朝" w:hAnsi="ＭＳ 明朝" w:eastAsia="ＭＳ 明朝"/>
          <w:color w:val="auto"/>
          <w:sz w:val="24"/>
        </w:rPr>
        <w:t xml:space="preserve">955 </w:t>
      </w:r>
      <w:r>
        <w:rPr>
          <w:rFonts w:hint="eastAsia" w:ascii="ＭＳ 明朝" w:hAnsi="ＭＳ 明朝" w:eastAsia="ＭＳ 明朝"/>
          <w:color w:val="auto"/>
          <w:sz w:val="24"/>
        </w:rPr>
        <w:t>事業（令和７年度）</w:t>
      </w:r>
      <w:r>
        <w:rPr>
          <w:rFonts w:hint="eastAsia" w:ascii="ＭＳ 明朝" w:hAnsi="ＭＳ 明朝" w:eastAsia="ＭＳ 明朝"/>
          <w:color w:val="FF0000"/>
          <w:sz w:val="24"/>
        </w:rPr>
        <w:t xml:space="preserve"> </w:t>
      </w:r>
    </w:p>
    <w:p>
      <w:pPr>
        <w:pStyle w:val="0"/>
        <w:ind w:left="0" w:leftChars="0" w:firstLine="480" w:firstLineChars="200"/>
        <w:rPr>
          <w:rFonts w:hint="eastAsia" w:ascii="ＭＳ 明朝" w:hAnsi="ＭＳ 明朝" w:eastAsia="ＭＳ 明朝"/>
          <w:color w:val="FF0000"/>
          <w:sz w:val="24"/>
        </w:rPr>
      </w:pPr>
      <w:r>
        <w:rPr>
          <w:rFonts w:hint="eastAsia" w:ascii="ＭＳ 明朝" w:hAnsi="ＭＳ 明朝" w:eastAsia="ＭＳ 明朝"/>
          <w:color w:val="auto"/>
          <w:sz w:val="24"/>
        </w:rPr>
        <w:t>・支出命令書件数</w:t>
      </w:r>
      <w:r>
        <w:rPr>
          <w:rFonts w:hint="eastAsia" w:ascii="ＭＳ 明朝" w:hAnsi="ＭＳ 明朝" w:eastAsia="ＭＳ 明朝"/>
          <w:color w:val="auto"/>
          <w:sz w:val="24"/>
        </w:rPr>
        <w:t xml:space="preserve"> 637,315 </w:t>
      </w:r>
      <w:r>
        <w:rPr>
          <w:rFonts w:hint="eastAsia" w:ascii="ＭＳ 明朝" w:hAnsi="ＭＳ 明朝" w:eastAsia="ＭＳ 明朝"/>
          <w:color w:val="auto"/>
          <w:sz w:val="24"/>
        </w:rPr>
        <w:t>件（令和６年度）</w:t>
      </w:r>
      <w:r>
        <w:rPr>
          <w:rFonts w:hint="eastAsia" w:ascii="ＭＳ 明朝" w:hAnsi="ＭＳ 明朝" w:eastAsia="ＭＳ 明朝"/>
          <w:color w:val="FF0000"/>
          <w:sz w:val="24"/>
        </w:rPr>
        <w:t xml:space="preserve"> </w:t>
      </w:r>
    </w:p>
    <w:p>
      <w:pPr>
        <w:pStyle w:val="0"/>
        <w:ind w:left="0" w:leftChars="0" w:firstLine="480" w:firstLineChars="200"/>
        <w:rPr>
          <w:rFonts w:hint="eastAsia" w:ascii="ＭＳ 明朝" w:hAnsi="ＭＳ 明朝" w:eastAsia="ＭＳ 明朝"/>
          <w:color w:val="FF0000"/>
          <w:sz w:val="24"/>
        </w:rPr>
      </w:pPr>
      <w:r>
        <w:rPr>
          <w:rFonts w:hint="eastAsia" w:ascii="ＭＳ 明朝" w:hAnsi="ＭＳ 明朝" w:eastAsia="ＭＳ 明朝"/>
          <w:color w:val="auto"/>
          <w:sz w:val="24"/>
        </w:rPr>
        <w:t>・契約数</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約</w:t>
      </w:r>
      <w:r>
        <w:rPr>
          <w:rFonts w:hint="eastAsia" w:ascii="ＭＳ 明朝" w:hAnsi="ＭＳ 明朝" w:eastAsia="ＭＳ 明朝"/>
          <w:color w:val="auto"/>
          <w:sz w:val="24"/>
        </w:rPr>
        <w:t>895</w:t>
      </w:r>
      <w:r>
        <w:rPr>
          <w:rFonts w:hint="eastAsia" w:ascii="ＭＳ 明朝" w:hAnsi="ＭＳ 明朝" w:eastAsia="ＭＳ 明朝"/>
          <w:color w:val="auto"/>
          <w:sz w:val="24"/>
        </w:rPr>
        <w:t>件（令和５年度）</w:t>
      </w:r>
      <w:r>
        <w:rPr>
          <w:rFonts w:hint="eastAsia" w:ascii="ＭＳ 明朝" w:hAnsi="ＭＳ 明朝" w:eastAsia="ＭＳ 明朝"/>
          <w:color w:val="FF0000"/>
          <w:sz w:val="24"/>
        </w:rPr>
        <w:t xml:space="preserve"> </w:t>
      </w:r>
    </w:p>
    <w:p>
      <w:pPr>
        <w:pStyle w:val="0"/>
        <w:ind w:left="0" w:leftChars="0" w:firstLine="480" w:firstLineChars="200"/>
        <w:rPr>
          <w:rFonts w:hint="eastAsia" w:ascii="ＭＳ 明朝" w:hAnsi="ＭＳ 明朝" w:eastAsia="ＭＳ 明朝"/>
          <w:color w:val="FF0000"/>
          <w:sz w:val="24"/>
        </w:rPr>
      </w:pPr>
      <w:r>
        <w:rPr>
          <w:rFonts w:hint="eastAsia" w:ascii="ＭＳ 明朝" w:hAnsi="ＭＳ 明朝" w:eastAsia="ＭＳ 明朝"/>
          <w:color w:val="auto"/>
          <w:sz w:val="24"/>
        </w:rPr>
        <w:t>・業者登録数</w:t>
      </w:r>
      <w:r>
        <w:rPr>
          <w:rFonts w:hint="eastAsia" w:ascii="ＭＳ 明朝" w:hAnsi="ＭＳ 明朝" w:eastAsia="ＭＳ 明朝"/>
          <w:color w:val="auto"/>
          <w:sz w:val="24"/>
        </w:rPr>
        <w:t xml:space="preserve"> 4,052 </w:t>
      </w:r>
      <w:r>
        <w:rPr>
          <w:rFonts w:hint="eastAsia" w:ascii="ＭＳ 明朝" w:hAnsi="ＭＳ 明朝" w:eastAsia="ＭＳ 明朝"/>
          <w:color w:val="auto"/>
          <w:sz w:val="24"/>
        </w:rPr>
        <w:t>件（令和７年１月末現在）</w:t>
      </w:r>
      <w:r>
        <w:rPr>
          <w:rFonts w:hint="eastAsia" w:ascii="ＭＳ 明朝" w:hAnsi="ＭＳ 明朝" w:eastAsia="ＭＳ 明朝"/>
          <w:color w:val="FF0000"/>
          <w:sz w:val="24"/>
        </w:rPr>
        <w:t xml:space="preserve"> </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color w:val="auto"/>
          <w:sz w:val="24"/>
        </w:rPr>
        <w:t>・債権者登録データ</w:t>
      </w:r>
      <w:r>
        <w:rPr>
          <w:rFonts w:hint="eastAsia" w:ascii="ＭＳ 明朝" w:hAnsi="ＭＳ 明朝" w:eastAsia="ＭＳ 明朝"/>
          <w:color w:val="auto"/>
          <w:sz w:val="24"/>
        </w:rPr>
        <w:t xml:space="preserve"> 9,618 </w:t>
      </w:r>
      <w:r>
        <w:rPr>
          <w:rFonts w:hint="eastAsia" w:ascii="ＭＳ 明朝" w:hAnsi="ＭＳ 明朝" w:eastAsia="ＭＳ 明朝"/>
          <w:color w:val="auto"/>
          <w:sz w:val="24"/>
        </w:rPr>
        <w:t>件（令和７年２月末現在）</w:t>
      </w:r>
      <w:r>
        <w:rPr>
          <w:rFonts w:hint="eastAsia" w:ascii="ＭＳ 明朝" w:hAnsi="ＭＳ 明朝" w:eastAsia="ＭＳ 明朝"/>
          <w:color w:val="FF0000"/>
          <w:sz w:val="24"/>
        </w:rPr>
        <w:t xml:space="preserve"> </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color w:val="auto"/>
          <w:sz w:val="24"/>
        </w:rPr>
        <w:t>・備品登録データ</w:t>
      </w:r>
      <w:r>
        <w:rPr>
          <w:rFonts w:hint="eastAsia" w:ascii="ＭＳ 明朝" w:hAnsi="ＭＳ 明朝" w:eastAsia="ＭＳ 明朝"/>
          <w:color w:val="auto"/>
          <w:sz w:val="24"/>
        </w:rPr>
        <w:t xml:space="preserve"> 108,902 </w:t>
      </w:r>
      <w:r>
        <w:rPr>
          <w:rFonts w:hint="eastAsia" w:ascii="ＭＳ 明朝" w:hAnsi="ＭＳ 明朝" w:eastAsia="ＭＳ 明朝"/>
          <w:color w:val="auto"/>
          <w:sz w:val="24"/>
        </w:rPr>
        <w:t>件（平成７年２月末現在）</w:t>
      </w:r>
    </w:p>
    <w:p>
      <w:pPr>
        <w:pStyle w:val="0"/>
        <w:tabs>
          <w:tab w:val="clear" w:pos="590"/>
          <w:tab w:val="clear" w:pos="630"/>
          <w:tab w:val="clear" w:pos="680"/>
          <w:tab w:val="left" w:leader="none" w:pos="510"/>
        </w:tabs>
        <w:ind w:left="570" w:leftChars="260" w:hanging="24" w:hangingChars="10"/>
        <w:rPr>
          <w:rFonts w:hint="eastAsia" w:ascii="ＭＳ 明朝" w:hAnsi="ＭＳ 明朝" w:eastAsia="ＭＳ 明朝"/>
          <w:sz w:val="24"/>
        </w:rPr>
      </w:pPr>
      <w:r>
        <w:rPr>
          <w:rFonts w:hint="eastAsia" w:ascii="ＭＳ 明朝" w:hAnsi="ＭＳ 明朝" w:eastAsia="ＭＳ 明朝"/>
          <w:sz w:val="24"/>
        </w:rPr>
        <w:t xml:space="preserve"> </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８</w:t>
      </w:r>
      <w:r>
        <w:rPr>
          <w:rFonts w:hint="eastAsia" w:ascii="ＭＳ 明朝" w:hAnsi="ＭＳ 明朝" w:eastAsia="ＭＳ 明朝"/>
          <w:sz w:val="24"/>
        </w:rPr>
        <w:t xml:space="preserve"> </w:t>
      </w:r>
      <w:r>
        <w:rPr>
          <w:rFonts w:hint="eastAsia" w:ascii="ＭＳ 明朝" w:hAnsi="ＭＳ 明朝" w:eastAsia="ＭＳ 明朝"/>
          <w:sz w:val="24"/>
        </w:rPr>
        <w:t>業務体制</w:t>
      </w:r>
      <w:r>
        <w:rPr>
          <w:rFonts w:hint="eastAsia" w:ascii="ＭＳ 明朝" w:hAnsi="ＭＳ 明朝" w:eastAsia="ＭＳ 明朝"/>
          <w:sz w:val="24"/>
        </w:rPr>
        <w:t xml:space="preserve"> </w:t>
      </w:r>
    </w:p>
    <w:p>
      <w:pPr>
        <w:pStyle w:val="0"/>
        <w:ind w:left="0" w:leftChars="0" w:firstLine="120" w:firstLineChars="5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本システムを円滑に開発･導入できる体制を組むこと。</w:t>
      </w:r>
    </w:p>
    <w:p>
      <w:pPr>
        <w:pStyle w:val="0"/>
        <w:ind w:left="0" w:leftChars="0" w:firstLine="120" w:firstLineChars="5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担当ＳＥが本市職員と打ち合わせを行い、システム開発、カスタマイズの</w:t>
      </w:r>
    </w:p>
    <w:p>
      <w:pPr>
        <w:pStyle w:val="0"/>
        <w:ind w:left="562" w:leftChars="253" w:hanging="31" w:hangingChars="13"/>
        <w:rPr>
          <w:rFonts w:hint="eastAsia" w:ascii="ＭＳ 明朝" w:hAnsi="ＭＳ 明朝" w:eastAsia="ＭＳ 明朝"/>
          <w:sz w:val="24"/>
        </w:rPr>
      </w:pPr>
      <w:r>
        <w:rPr>
          <w:rFonts w:hint="eastAsia" w:ascii="ＭＳ 明朝" w:hAnsi="ＭＳ 明朝" w:eastAsia="ＭＳ 明朝"/>
          <w:sz w:val="24"/>
        </w:rPr>
        <w:t>調整、不具合の調整、帳票の調整等を行うこと。</w:t>
      </w:r>
      <w:r>
        <w:rPr>
          <w:rFonts w:hint="eastAsia" w:ascii="ＭＳ 明朝" w:hAnsi="ＭＳ 明朝" w:eastAsia="ＭＳ 明朝"/>
          <w:sz w:val="24"/>
        </w:rPr>
        <w:t xml:space="preserve"> </w:t>
      </w:r>
    </w:p>
    <w:p>
      <w:pPr>
        <w:pStyle w:val="0"/>
        <w:ind w:left="585" w:leftChars="50" w:hanging="480" w:hangingChars="200"/>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上記の調整等は、システム導入後も、行政評価→予算編成→予算執行→決</w:t>
      </w:r>
    </w:p>
    <w:p>
      <w:pPr>
        <w:pStyle w:val="0"/>
        <w:ind w:left="525" w:leftChars="250" w:firstLineChars="0"/>
        <w:rPr>
          <w:rFonts w:hint="eastAsia" w:ascii="ＭＳ 明朝" w:hAnsi="ＭＳ 明朝" w:eastAsia="ＭＳ 明朝"/>
          <w:sz w:val="24"/>
        </w:rPr>
      </w:pPr>
      <w:r>
        <w:rPr>
          <w:rFonts w:hint="eastAsia" w:ascii="ＭＳ 明朝" w:hAnsi="ＭＳ 明朝" w:eastAsia="ＭＳ 明朝"/>
          <w:sz w:val="24"/>
        </w:rPr>
        <w:t>算統計までの一連の事務が終了するまで（令和９年９月まで）は無償で行うこと。</w:t>
      </w:r>
    </w:p>
    <w:p>
      <w:pPr>
        <w:pStyle w:val="0"/>
        <w:ind w:left="465" w:leftChars="50" w:hanging="360" w:hangingChars="150"/>
        <w:rPr>
          <w:rFonts w:hint="eastAsia" w:ascii="ＭＳ 明朝" w:hAnsi="ＭＳ 明朝" w:eastAsia="ＭＳ 明朝"/>
          <w:sz w:val="24"/>
        </w:rPr>
      </w:pPr>
      <w:r>
        <w:rPr>
          <w:rFonts w:hint="eastAsia" w:ascii="ＭＳ 明朝" w:hAnsi="ＭＳ 明朝" w:eastAsia="ＭＳ 明朝"/>
          <w:sz w:val="24"/>
        </w:rPr>
        <w:t xml:space="preserve">(4) </w:t>
      </w:r>
      <w:r>
        <w:rPr>
          <w:rFonts w:hint="eastAsia" w:ascii="ＭＳ 明朝" w:hAnsi="ＭＳ 明朝" w:eastAsia="ＭＳ 明朝"/>
          <w:sz w:val="24"/>
        </w:rPr>
        <w:t>本システムの構築開始から終了までの間（令和９年９月まで）、月に１回程度、システム構築の進捗状況、データ移行の進捗状況、問い合わせの対応等を報告する定例会を、本市事務室で開催すること。</w:t>
      </w:r>
      <w:r>
        <w:rPr>
          <w:rFonts w:hint="eastAsia" w:ascii="ＭＳ 明朝" w:hAnsi="ＭＳ 明朝" w:eastAsia="ＭＳ 明朝"/>
          <w:sz w:val="24"/>
        </w:rPr>
        <w:t xml:space="preserve"> </w:t>
      </w:r>
    </w:p>
    <w:p>
      <w:pPr>
        <w:pStyle w:val="0"/>
        <w:ind w:left="0" w:leftChars="0" w:firstLine="120" w:firstLineChars="50"/>
        <w:rPr>
          <w:rFonts w:hint="eastAsia" w:ascii="ＭＳ 明朝" w:hAnsi="ＭＳ 明朝" w:eastAsia="ＭＳ 明朝"/>
          <w:sz w:val="24"/>
        </w:rPr>
      </w:pPr>
      <w:r>
        <w:rPr>
          <w:rFonts w:hint="eastAsia" w:ascii="ＭＳ 明朝" w:hAnsi="ＭＳ 明朝" w:eastAsia="ＭＳ 明朝"/>
          <w:sz w:val="24"/>
        </w:rPr>
        <w:t xml:space="preserve">(5) </w:t>
      </w:r>
      <w:r>
        <w:rPr>
          <w:rFonts w:hint="eastAsia" w:ascii="ＭＳ 明朝" w:hAnsi="ＭＳ 明朝" w:eastAsia="ＭＳ 明朝"/>
          <w:sz w:val="24"/>
        </w:rPr>
        <w:t>会議次第、会議結果報告書等は、落札者が作成すること。</w:t>
      </w:r>
      <w:r>
        <w:rPr>
          <w:rFonts w:hint="eastAsia" w:ascii="ＭＳ 明朝" w:hAnsi="ＭＳ 明朝" w:eastAsia="ＭＳ 明朝"/>
          <w:sz w:val="24"/>
        </w:rPr>
        <w:t xml:space="preserve"> </w:t>
      </w:r>
    </w:p>
    <w:p>
      <w:pPr>
        <w:pStyle w:val="0"/>
        <w:ind w:left="529" w:leftChars="100" w:hanging="319" w:hangingChars="133"/>
        <w:rPr>
          <w:rFonts w:hint="eastAsia" w:ascii="ＭＳ 明朝" w:hAnsi="ＭＳ 明朝" w:eastAsia="ＭＳ 明朝"/>
          <w:sz w:val="24"/>
        </w:rPr>
      </w:pPr>
    </w:p>
    <w:p>
      <w:pPr>
        <w:pStyle w:val="0"/>
        <w:ind w:leftChars="0" w:hanging="528" w:hangingChars="220"/>
        <w:rPr>
          <w:rFonts w:hint="eastAsia" w:ascii="ＭＳ 明朝" w:hAnsi="ＭＳ 明朝" w:eastAsia="ＭＳ 明朝"/>
          <w:sz w:val="24"/>
        </w:rPr>
      </w:pPr>
      <w:r>
        <w:rPr>
          <w:rFonts w:hint="eastAsia" w:ascii="ＭＳ 明朝" w:hAnsi="ＭＳ 明朝" w:eastAsia="ＭＳ 明朝"/>
          <w:sz w:val="24"/>
        </w:rPr>
        <w:t>９</w:t>
      </w:r>
      <w:r>
        <w:rPr>
          <w:rFonts w:hint="eastAsia" w:ascii="ＭＳ 明朝" w:hAnsi="ＭＳ 明朝" w:eastAsia="ＭＳ 明朝"/>
          <w:sz w:val="24"/>
        </w:rPr>
        <w:t xml:space="preserve"> </w:t>
      </w:r>
      <w:r>
        <w:rPr>
          <w:rFonts w:hint="eastAsia" w:ascii="ＭＳ 明朝" w:hAnsi="ＭＳ 明朝" w:eastAsia="ＭＳ 明朝"/>
          <w:sz w:val="24"/>
        </w:rPr>
        <w:t>履行確認、検収</w:t>
      </w:r>
    </w:p>
    <w:p>
      <w:pPr>
        <w:pStyle w:val="0"/>
        <w:ind w:left="465" w:leftChars="50" w:hanging="360" w:hangingChars="15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システムのネットワーク、ハードウエア、ソフトウエア構成を把握し、ネットワーク構成図、ハードウエア一覧、ソフトウエア一覧等の資料を作成し、ＣＤ－Ｒ等の電子媒体で２部提出すること。</w:t>
      </w:r>
      <w:r>
        <w:rPr>
          <w:rFonts w:hint="eastAsia" w:ascii="ＭＳ 明朝" w:hAnsi="ＭＳ 明朝" w:eastAsia="ＭＳ 明朝"/>
          <w:sz w:val="24"/>
        </w:rPr>
        <w:t xml:space="preserve"> </w:t>
      </w:r>
    </w:p>
    <w:p>
      <w:pPr>
        <w:pStyle w:val="0"/>
        <w:ind w:left="0" w:leftChars="0" w:firstLine="120" w:firstLineChars="5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履行確認、検収の結果、不都合な点がある場合は、速やかに是正すること。</w:t>
      </w:r>
    </w:p>
    <w:p>
      <w:pPr>
        <w:pStyle w:val="0"/>
        <w:ind w:left="419" w:leftChars="100" w:hanging="209" w:hangingChars="87"/>
        <w:rPr>
          <w:rFonts w:hint="eastAsia" w:ascii="ＭＳ 明朝" w:hAnsi="ＭＳ 明朝" w:eastAsia="ＭＳ 明朝"/>
          <w:sz w:val="24"/>
        </w:rPr>
      </w:pPr>
    </w:p>
    <w:p>
      <w:pPr>
        <w:pStyle w:val="0"/>
        <w:rPr>
          <w:rFonts w:hint="eastAsia"/>
          <w:sz w:val="24"/>
        </w:rPr>
      </w:pPr>
      <w:r>
        <w:rPr>
          <w:rFonts w:hint="eastAsia" w:ascii="ＭＳ 明朝" w:hAnsi="ＭＳ 明朝" w:eastAsia="ＭＳ 明朝"/>
          <w:sz w:val="24"/>
        </w:rPr>
        <w:t xml:space="preserve"> </w:t>
      </w:r>
      <w:r>
        <w:rPr>
          <w:rFonts w:hint="eastAsia" w:ascii="ＭＳ 明朝" w:hAnsi="ＭＳ 明朝" w:eastAsia="ＭＳ 明朝"/>
          <w:b w:val="1"/>
          <w:sz w:val="28"/>
          <w:bdr w:val="single" w:color="auto" w:sz="4" w:space="0"/>
        </w:rPr>
        <w:t>Ⅱ</w:t>
      </w:r>
      <w:r>
        <w:rPr>
          <w:rFonts w:hint="eastAsia" w:ascii="ＭＳ 明朝" w:hAnsi="ＭＳ 明朝" w:eastAsia="ＭＳ 明朝"/>
          <w:b w:val="1"/>
          <w:sz w:val="28"/>
          <w:bdr w:val="single" w:color="auto" w:sz="4" w:space="0"/>
        </w:rPr>
        <w:t xml:space="preserve"> </w:t>
      </w:r>
      <w:r>
        <w:rPr>
          <w:rFonts w:hint="eastAsia" w:ascii="ＭＳ 明朝" w:hAnsi="ＭＳ 明朝" w:eastAsia="ＭＳ 明朝"/>
          <w:b w:val="1"/>
          <w:sz w:val="28"/>
          <w:bdr w:val="single" w:color="auto" w:sz="4" w:space="0"/>
        </w:rPr>
        <w:t>財務会計システムサービス提供業務</w:t>
      </w:r>
      <w:r>
        <w:rPr>
          <w:rFonts w:hint="eastAsia" w:ascii="ＭＳ 明朝" w:hAnsi="ＭＳ 明朝" w:eastAsia="ＭＳ 明朝"/>
          <w:sz w:val="24"/>
        </w:rPr>
        <w:t xml:space="preserve"> </w:t>
      </w:r>
    </w:p>
    <w:p>
      <w:pPr>
        <w:pStyle w:val="0"/>
        <w:rPr>
          <w:rFonts w:hint="eastAsia"/>
          <w:sz w:val="21"/>
        </w:rPr>
      </w:pPr>
    </w:p>
    <w:p>
      <w:pPr>
        <w:pStyle w:val="0"/>
        <w:rPr>
          <w:rFonts w:hint="eastAsia"/>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履行期間</w:t>
      </w:r>
      <w:r>
        <w:rPr>
          <w:rFonts w:hint="eastAsia" w:ascii="ＭＳ 明朝" w:hAnsi="ＭＳ 明朝" w:eastAsia="ＭＳ 明朝"/>
          <w:sz w:val="24"/>
        </w:rPr>
        <w:t xml:space="preserve"> </w:t>
      </w:r>
      <w:r>
        <w:rPr>
          <w:rFonts w:hint="eastAsia" w:ascii="ＭＳ 明朝" w:hAnsi="ＭＳ 明朝" w:eastAsia="ＭＳ 明朝"/>
          <w:sz w:val="24"/>
        </w:rPr>
        <w:t>令和８年１０月１日から令和１３年９月３０日までとする。</w:t>
      </w:r>
      <w:r>
        <w:rPr>
          <w:rFonts w:hint="eastAsia" w:ascii="ＭＳ 明朝" w:hAnsi="ＭＳ 明朝" w:eastAsia="ＭＳ 明朝"/>
          <w:sz w:val="24"/>
        </w:rPr>
        <w:t xml:space="preserve"> </w:t>
      </w:r>
    </w:p>
    <w:p>
      <w:pPr>
        <w:pStyle w:val="0"/>
        <w:rPr>
          <w:rFonts w:hint="eastAsia"/>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基本要件</w:t>
      </w:r>
    </w:p>
    <w:p>
      <w:pPr>
        <w:pStyle w:val="0"/>
        <w:ind w:left="345" w:leftChars="50" w:hanging="240" w:hangingChars="100"/>
        <w:rPr>
          <w:rFonts w:hint="eastAsia"/>
          <w:sz w:val="24"/>
        </w:rPr>
      </w:pPr>
      <w:r>
        <w:rPr>
          <w:rFonts w:hint="eastAsia" w:ascii="ＭＳ 明朝" w:hAnsi="ＭＳ 明朝" w:eastAsia="ＭＳ 明朝"/>
          <w:sz w:val="24"/>
        </w:rPr>
        <w:t xml:space="preserve">(1) </w:t>
      </w:r>
      <w:r>
        <w:rPr>
          <w:rFonts w:hint="eastAsia" w:ascii="ＭＳ 明朝" w:hAnsi="ＭＳ 明朝" w:eastAsia="ＭＳ 明朝"/>
          <w:sz w:val="24"/>
        </w:rPr>
        <w:t>本件契約は、クラウド方式により提供されるサービス</w:t>
      </w:r>
      <w:r>
        <w:rPr>
          <w:rFonts w:hint="eastAsia" w:ascii="ＭＳ 明朝" w:hAnsi="ＭＳ 明朝" w:eastAsia="ＭＳ 明朝"/>
          <w:sz w:val="24"/>
        </w:rPr>
        <w:t>(</w:t>
      </w:r>
      <w:r>
        <w:rPr>
          <w:rFonts w:hint="eastAsia" w:ascii="ＭＳ 明朝" w:hAnsi="ＭＳ 明朝" w:eastAsia="ＭＳ 明朝"/>
          <w:sz w:val="24"/>
        </w:rPr>
        <w:t>本システムのハードウェア、ソフトウェア及びデータ管理に関する使用許諾、保守、データセンターの維持管理経</w:t>
      </w:r>
      <w:r>
        <w:rPr>
          <w:rFonts w:hint="eastAsia" w:ascii="ＭＳ 明朝" w:hAnsi="ＭＳ 明朝" w:eastAsia="ＭＳ 明朝"/>
          <w:sz w:val="24"/>
        </w:rPr>
        <w:t xml:space="preserve"> </w:t>
      </w:r>
      <w:r>
        <w:rPr>
          <w:rFonts w:hint="eastAsia" w:ascii="ＭＳ 明朝" w:hAnsi="ＭＳ 明朝" w:eastAsia="ＭＳ 明朝"/>
          <w:sz w:val="24"/>
        </w:rPr>
        <w:t>費など一切のサービスの提供</w:t>
      </w:r>
      <w:r>
        <w:rPr>
          <w:rFonts w:hint="eastAsia" w:ascii="ＭＳ 明朝" w:hAnsi="ＭＳ 明朝" w:eastAsia="ＭＳ 明朝"/>
          <w:sz w:val="24"/>
        </w:rPr>
        <w:t>)</w:t>
      </w:r>
      <w:r>
        <w:rPr>
          <w:rFonts w:hint="eastAsia" w:ascii="ＭＳ 明朝" w:hAnsi="ＭＳ 明朝" w:eastAsia="ＭＳ 明朝"/>
          <w:sz w:val="24"/>
        </w:rPr>
        <w:t>に対して使用料（毎月定額とすること）を支払う。</w:t>
      </w:r>
    </w:p>
    <w:p>
      <w:pPr>
        <w:pStyle w:val="0"/>
        <w:ind w:left="345" w:leftChars="50" w:hanging="240" w:hangingChars="100"/>
        <w:rPr>
          <w:rFonts w:hint="eastAsia"/>
          <w:sz w:val="24"/>
        </w:rPr>
      </w:pPr>
      <w:r>
        <w:rPr>
          <w:rFonts w:hint="eastAsia" w:ascii="ＭＳ 明朝" w:hAnsi="ＭＳ 明朝" w:eastAsia="ＭＳ 明朝"/>
          <w:sz w:val="24"/>
        </w:rPr>
        <w:t xml:space="preserve">(2) </w:t>
      </w:r>
      <w:r>
        <w:rPr>
          <w:rFonts w:hint="eastAsia" w:ascii="ＭＳ 明朝" w:hAnsi="ＭＳ 明朝" w:eastAsia="ＭＳ 明朝"/>
          <w:sz w:val="24"/>
        </w:rPr>
        <w:t>ウェブ方式により提供される本システムの稼働時間は、毎日２４時間（データバックアップ等の保守時間帯を除く。）とする。</w:t>
      </w:r>
    </w:p>
    <w:p>
      <w:pPr>
        <w:pStyle w:val="0"/>
        <w:ind w:left="345" w:leftChars="50" w:hanging="240" w:hangingChars="100"/>
        <w:rPr>
          <w:rFonts w:hint="eastAsia"/>
          <w:sz w:val="24"/>
        </w:rPr>
      </w:pPr>
      <w:r>
        <w:rPr>
          <w:rFonts w:hint="eastAsia" w:ascii="ＭＳ 明朝" w:hAnsi="ＭＳ 明朝" w:eastAsia="ＭＳ 明朝"/>
          <w:sz w:val="24"/>
        </w:rPr>
        <w:t xml:space="preserve">(3) </w:t>
      </w:r>
      <w:r>
        <w:rPr>
          <w:rFonts w:hint="eastAsia" w:ascii="ＭＳ 明朝" w:hAnsi="ＭＳ 明朝" w:eastAsia="ＭＳ 明朝"/>
          <w:sz w:val="24"/>
        </w:rPr>
        <w:t>本契約終了時まで、本システムのハードウェア、ソフトウェア及びデータ管理等の一切のサービスの提供に必要となる保守サポートを行うこと。</w:t>
      </w:r>
    </w:p>
    <w:p>
      <w:pPr>
        <w:pStyle w:val="0"/>
        <w:ind w:left="345" w:leftChars="50" w:hanging="240" w:hangingChars="100"/>
        <w:rPr>
          <w:rFonts w:hint="eastAsia"/>
          <w:sz w:val="24"/>
        </w:rPr>
      </w:pPr>
      <w:r>
        <w:rPr>
          <w:rFonts w:hint="eastAsia" w:ascii="ＭＳ 明朝" w:hAnsi="ＭＳ 明朝" w:eastAsia="ＭＳ 明朝"/>
          <w:sz w:val="24"/>
        </w:rPr>
        <w:t xml:space="preserve">(4) </w:t>
      </w:r>
      <w:r>
        <w:rPr>
          <w:rFonts w:hint="eastAsia" w:ascii="ＭＳ 明朝" w:hAnsi="ＭＳ 明朝" w:eastAsia="ＭＳ 明朝"/>
          <w:sz w:val="24"/>
        </w:rPr>
        <w:t>次のサービスに係る費用は、本市が毎月支払う使用料に含むものとする。</w:t>
      </w:r>
    </w:p>
    <w:p>
      <w:pPr>
        <w:pStyle w:val="0"/>
        <w:ind w:left="935" w:leftChars="445" w:firstLine="0" w:firstLineChars="0"/>
        <w:rPr>
          <w:rFonts w:hint="eastAsia"/>
          <w:sz w:val="24"/>
        </w:rPr>
      </w:pPr>
      <w:r>
        <w:rPr>
          <w:rFonts w:hint="eastAsia" w:ascii="ＭＳ 明朝" w:hAnsi="ＭＳ 明朝" w:eastAsia="ＭＳ 明朝"/>
          <w:sz w:val="24"/>
        </w:rPr>
        <w:t>ⅰ</w:t>
      </w:r>
      <w:r>
        <w:rPr>
          <w:rFonts w:hint="eastAsia" w:ascii="ＭＳ 明朝" w:hAnsi="ＭＳ 明朝" w:eastAsia="ＭＳ 明朝"/>
          <w:sz w:val="24"/>
        </w:rPr>
        <w:t xml:space="preserve"> </w:t>
      </w:r>
      <w:r>
        <w:rPr>
          <w:rFonts w:hint="eastAsia" w:ascii="ＭＳ 明朝" w:hAnsi="ＭＳ 明朝" w:eastAsia="ＭＳ 明朝"/>
          <w:sz w:val="24"/>
        </w:rPr>
        <w:t>ＯＳを変更する必要があった場合のＯＳの変更</w:t>
      </w:r>
    </w:p>
    <w:p>
      <w:pPr>
        <w:pStyle w:val="0"/>
        <w:ind w:left="935" w:leftChars="445" w:firstLine="0" w:firstLineChars="0"/>
        <w:rPr>
          <w:rFonts w:hint="eastAsia"/>
          <w:sz w:val="24"/>
        </w:rPr>
      </w:pPr>
      <w:r>
        <w:rPr>
          <w:rFonts w:hint="eastAsia" w:ascii="ＭＳ 明朝" w:hAnsi="ＭＳ 明朝" w:eastAsia="ＭＳ 明朝"/>
          <w:sz w:val="24"/>
        </w:rPr>
        <w:t>ⅱ</w:t>
      </w:r>
      <w:r>
        <w:rPr>
          <w:rFonts w:hint="eastAsia" w:ascii="ＭＳ 明朝" w:hAnsi="ＭＳ 明朝" w:eastAsia="ＭＳ 明朝"/>
          <w:sz w:val="24"/>
        </w:rPr>
        <w:t xml:space="preserve"> </w:t>
      </w:r>
      <w:r>
        <w:rPr>
          <w:rFonts w:hint="eastAsia" w:ascii="ＭＳ 明朝" w:hAnsi="ＭＳ 明朝" w:eastAsia="ＭＳ 明朝"/>
          <w:sz w:val="24"/>
        </w:rPr>
        <w:t>ソフトウェアのバージョンアップがあった場合のバージョンアップ（標準ソフト</w:t>
      </w:r>
      <w:r>
        <w:rPr>
          <w:rFonts w:hint="eastAsia" w:ascii="ＭＳ 明朝" w:hAnsi="ＭＳ 明朝" w:eastAsia="ＭＳ 明朝"/>
          <w:sz w:val="24"/>
        </w:rPr>
        <w:t xml:space="preserve"> </w:t>
      </w:r>
      <w:r>
        <w:rPr>
          <w:rFonts w:hint="eastAsia" w:ascii="ＭＳ 明朝" w:hAnsi="ＭＳ 明朝" w:eastAsia="ＭＳ 明朝"/>
          <w:sz w:val="24"/>
        </w:rPr>
        <w:t>を含む）</w:t>
      </w:r>
      <w:r>
        <w:rPr>
          <w:rFonts w:hint="eastAsia" w:ascii="ＭＳ 明朝" w:hAnsi="ＭＳ 明朝" w:eastAsia="ＭＳ 明朝"/>
          <w:sz w:val="24"/>
        </w:rPr>
        <w:t xml:space="preserve"> </w:t>
      </w:r>
    </w:p>
    <w:p>
      <w:pPr>
        <w:pStyle w:val="0"/>
        <w:ind w:left="935" w:leftChars="445" w:firstLine="0" w:firstLineChars="0"/>
        <w:rPr>
          <w:rFonts w:hint="eastAsia"/>
          <w:sz w:val="24"/>
        </w:rPr>
      </w:pPr>
      <w:r>
        <w:rPr>
          <w:rFonts w:hint="eastAsia" w:ascii="ＭＳ 明朝" w:hAnsi="ＭＳ 明朝" w:eastAsia="ＭＳ 明朝"/>
          <w:sz w:val="24"/>
        </w:rPr>
        <w:t>ⅲ</w:t>
      </w:r>
      <w:r>
        <w:rPr>
          <w:rFonts w:hint="eastAsia" w:ascii="ＭＳ 明朝" w:hAnsi="ＭＳ 明朝" w:eastAsia="ＭＳ 明朝"/>
          <w:sz w:val="24"/>
        </w:rPr>
        <w:t xml:space="preserve"> </w:t>
      </w:r>
      <w:r>
        <w:rPr>
          <w:rFonts w:hint="eastAsia" w:ascii="ＭＳ 明朝" w:hAnsi="ＭＳ 明朝" w:eastAsia="ＭＳ 明朝"/>
          <w:sz w:val="24"/>
        </w:rPr>
        <w:t>サーバ等の機器更新があった場合の機器更新</w:t>
      </w:r>
      <w:r>
        <w:rPr>
          <w:rFonts w:hint="eastAsia" w:ascii="ＭＳ 明朝" w:hAnsi="ＭＳ 明朝" w:eastAsia="ＭＳ 明朝"/>
          <w:sz w:val="24"/>
        </w:rPr>
        <w:t xml:space="preserve"> </w:t>
      </w:r>
    </w:p>
    <w:p>
      <w:pPr>
        <w:pStyle w:val="0"/>
        <w:ind w:left="1175" w:leftChars="445" w:hanging="240" w:hangingChars="100"/>
        <w:rPr>
          <w:rFonts w:hint="eastAsia"/>
          <w:sz w:val="24"/>
        </w:rPr>
      </w:pPr>
      <w:r>
        <w:rPr>
          <w:rFonts w:hint="eastAsia" w:ascii="ＭＳ 明朝" w:hAnsi="ＭＳ 明朝" w:eastAsia="ＭＳ 明朝"/>
          <w:sz w:val="24"/>
        </w:rPr>
        <w:t>ⅳ</w:t>
      </w:r>
      <w:r>
        <w:rPr>
          <w:rFonts w:hint="eastAsia" w:ascii="ＭＳ 明朝" w:hAnsi="ＭＳ 明朝" w:eastAsia="ＭＳ 明朝"/>
          <w:sz w:val="24"/>
        </w:rPr>
        <w:t xml:space="preserve"> </w:t>
      </w:r>
      <w:r>
        <w:rPr>
          <w:rFonts w:hint="eastAsia" w:ascii="ＭＳ 明朝" w:hAnsi="ＭＳ 明朝" w:eastAsia="ＭＳ 明朝"/>
          <w:sz w:val="24"/>
        </w:rPr>
        <w:t>上記ⅰ～ⅲのいずれかの事象によりパッケージシステムの導入が必要となった場</w:t>
      </w:r>
      <w:r>
        <w:rPr>
          <w:rFonts w:hint="eastAsia" w:ascii="ＭＳ 明朝" w:hAnsi="ＭＳ 明朝" w:eastAsia="ＭＳ 明朝"/>
          <w:sz w:val="24"/>
        </w:rPr>
        <w:t xml:space="preserve"> </w:t>
      </w:r>
      <w:r>
        <w:rPr>
          <w:rFonts w:hint="eastAsia" w:ascii="ＭＳ 明朝" w:hAnsi="ＭＳ 明朝" w:eastAsia="ＭＳ 明朝"/>
          <w:sz w:val="24"/>
        </w:rPr>
        <w:t>合のパッケージシステムの導入</w:t>
      </w:r>
      <w:r>
        <w:rPr>
          <w:rFonts w:hint="eastAsia" w:ascii="ＭＳ 明朝" w:hAnsi="ＭＳ 明朝" w:eastAsia="ＭＳ 明朝"/>
          <w:sz w:val="24"/>
        </w:rPr>
        <w:t xml:space="preserve"> </w:t>
      </w:r>
    </w:p>
    <w:p>
      <w:pPr>
        <w:pStyle w:val="0"/>
        <w:ind w:left="1175" w:leftChars="445" w:hanging="240" w:hangingChars="100"/>
        <w:rPr>
          <w:rFonts w:hint="eastAsia"/>
          <w:sz w:val="24"/>
        </w:rPr>
      </w:pPr>
      <w:r>
        <w:rPr>
          <w:rFonts w:hint="eastAsia" w:ascii="ＭＳ 明朝" w:hAnsi="ＭＳ 明朝" w:eastAsia="ＭＳ 明朝"/>
          <w:sz w:val="24"/>
        </w:rPr>
        <w:t>ⅴ</w:t>
      </w:r>
      <w:r>
        <w:rPr>
          <w:rFonts w:hint="eastAsia" w:ascii="ＭＳ 明朝" w:hAnsi="ＭＳ 明朝" w:eastAsia="ＭＳ 明朝"/>
          <w:sz w:val="24"/>
        </w:rPr>
        <w:t xml:space="preserve"> </w:t>
      </w:r>
      <w:r>
        <w:rPr>
          <w:rFonts w:hint="eastAsia" w:ascii="ＭＳ 明朝" w:hAnsi="ＭＳ 明朝" w:eastAsia="ＭＳ 明朝"/>
          <w:sz w:val="24"/>
        </w:rPr>
        <w:t>上記ⅰ～ⅲのいずれかの事象により再度カスタマイズが必要となった場合のカスタマイズ</w:t>
      </w:r>
    </w:p>
    <w:p>
      <w:pPr>
        <w:pStyle w:val="0"/>
        <w:ind w:left="1175" w:leftChars="445" w:hanging="240" w:hangingChars="100"/>
        <w:rPr>
          <w:rFonts w:hint="eastAsia"/>
          <w:sz w:val="24"/>
        </w:rPr>
      </w:pPr>
      <w:r>
        <w:rPr>
          <w:rFonts w:hint="eastAsia" w:ascii="ＭＳ 明朝" w:hAnsi="ＭＳ 明朝" w:eastAsia="ＭＳ 明朝"/>
          <w:sz w:val="24"/>
        </w:rPr>
        <w:t>ⅵ</w:t>
      </w:r>
      <w:r>
        <w:rPr>
          <w:rFonts w:hint="eastAsia" w:ascii="ＭＳ 明朝" w:hAnsi="ＭＳ 明朝" w:eastAsia="ＭＳ 明朝"/>
          <w:sz w:val="24"/>
        </w:rPr>
        <w:t xml:space="preserve"> </w:t>
      </w:r>
      <w:r>
        <w:rPr>
          <w:rFonts w:hint="eastAsia" w:ascii="ＭＳ 明朝" w:hAnsi="ＭＳ 明朝" w:eastAsia="ＭＳ 明朝"/>
          <w:sz w:val="24"/>
        </w:rPr>
        <w:t>バグの対応</w:t>
      </w:r>
      <w:r>
        <w:rPr>
          <w:rFonts w:hint="eastAsia" w:ascii="ＭＳ 明朝" w:hAnsi="ＭＳ 明朝" w:eastAsia="ＭＳ 明朝"/>
          <w:sz w:val="24"/>
        </w:rPr>
        <w:t xml:space="preserve"> </w:t>
      </w:r>
    </w:p>
    <w:p>
      <w:pPr>
        <w:pStyle w:val="0"/>
        <w:ind w:left="1175" w:leftChars="445" w:hanging="240" w:hangingChars="100"/>
        <w:rPr>
          <w:rFonts w:hint="eastAsia"/>
          <w:sz w:val="24"/>
        </w:rPr>
      </w:pPr>
      <w:r>
        <w:rPr>
          <w:rFonts w:hint="eastAsia" w:ascii="ＭＳ 明朝" w:hAnsi="ＭＳ 明朝" w:eastAsia="ＭＳ 明朝"/>
          <w:sz w:val="24"/>
        </w:rPr>
        <w:t>ⅶ</w:t>
      </w:r>
      <w:r>
        <w:rPr>
          <w:rFonts w:hint="eastAsia" w:ascii="ＭＳ 明朝" w:hAnsi="ＭＳ 明朝" w:eastAsia="ＭＳ 明朝"/>
          <w:sz w:val="24"/>
        </w:rPr>
        <w:t xml:space="preserve"> </w:t>
      </w:r>
      <w:r>
        <w:rPr>
          <w:rFonts w:hint="eastAsia" w:ascii="ＭＳ 明朝" w:hAnsi="ＭＳ 明朝" w:eastAsia="ＭＳ 明朝"/>
          <w:sz w:val="24"/>
        </w:rPr>
        <w:t>軽易な設定変更、帳票変更等の作業</w:t>
      </w:r>
    </w:p>
    <w:p>
      <w:pPr>
        <w:pStyle w:val="0"/>
        <w:ind w:left="1175" w:leftChars="445" w:hanging="240" w:hangingChars="100"/>
        <w:rPr>
          <w:rFonts w:hint="eastAsia"/>
          <w:sz w:val="24"/>
        </w:rPr>
      </w:pPr>
      <w:r>
        <w:rPr>
          <w:rFonts w:hint="eastAsia" w:ascii="ＭＳ 明朝" w:hAnsi="ＭＳ 明朝" w:eastAsia="ＭＳ 明朝"/>
          <w:sz w:val="24"/>
        </w:rPr>
        <w:t>ⅷ</w:t>
      </w:r>
      <w:r>
        <w:rPr>
          <w:rFonts w:hint="eastAsia" w:ascii="ＭＳ 明朝" w:hAnsi="ＭＳ 明朝" w:eastAsia="ＭＳ 明朝"/>
          <w:sz w:val="24"/>
        </w:rPr>
        <w:t xml:space="preserve"> </w:t>
      </w:r>
      <w:r>
        <w:rPr>
          <w:rFonts w:hint="eastAsia" w:ascii="ＭＳ 明朝" w:hAnsi="ＭＳ 明朝" w:eastAsia="ＭＳ 明朝"/>
          <w:sz w:val="24"/>
        </w:rPr>
        <w:t>決算統計表等の改訂等の定期的な変更</w:t>
      </w:r>
    </w:p>
    <w:p>
      <w:pPr>
        <w:pStyle w:val="0"/>
        <w:ind w:left="1175" w:leftChars="445" w:hanging="240" w:hangingChars="100"/>
        <w:rPr>
          <w:rFonts w:hint="eastAsia"/>
          <w:sz w:val="24"/>
        </w:rPr>
      </w:pPr>
      <w:r>
        <w:rPr>
          <w:rFonts w:hint="eastAsia" w:ascii="ＭＳ 明朝" w:hAnsi="ＭＳ 明朝" w:eastAsia="ＭＳ 明朝"/>
          <w:sz w:val="24"/>
        </w:rPr>
        <w:t>ⅸ</w:t>
      </w:r>
      <w:r>
        <w:rPr>
          <w:rFonts w:hint="eastAsia" w:ascii="ＭＳ 明朝" w:hAnsi="ＭＳ 明朝" w:eastAsia="ＭＳ 明朝"/>
          <w:sz w:val="24"/>
        </w:rPr>
        <w:t xml:space="preserve"> </w:t>
      </w:r>
      <w:r>
        <w:rPr>
          <w:rFonts w:hint="eastAsia" w:ascii="ＭＳ 明朝" w:hAnsi="ＭＳ 明朝" w:eastAsia="ＭＳ 明朝"/>
          <w:sz w:val="24"/>
        </w:rPr>
        <w:t>年度末対応（組織変更、人事異動）に伴うデータ変更</w:t>
      </w:r>
      <w:r>
        <w:rPr>
          <w:rFonts w:hint="eastAsia" w:ascii="ＭＳ 明朝" w:hAnsi="ＭＳ 明朝" w:eastAsia="ＭＳ 明朝"/>
          <w:sz w:val="24"/>
        </w:rPr>
        <w:t xml:space="preserve"> </w:t>
      </w:r>
    </w:p>
    <w:p>
      <w:pPr>
        <w:pStyle w:val="0"/>
        <w:ind w:left="1175" w:leftChars="445" w:hanging="240" w:hangingChars="100"/>
        <w:rPr>
          <w:rFonts w:hint="eastAsia"/>
          <w:sz w:val="24"/>
        </w:rPr>
      </w:pPr>
      <w:r>
        <w:rPr>
          <w:rFonts w:hint="eastAsia" w:ascii="ＭＳ 明朝" w:hAnsi="ＭＳ 明朝" w:eastAsia="ＭＳ 明朝"/>
          <w:sz w:val="24"/>
        </w:rPr>
        <w:t>ⅹ</w:t>
      </w:r>
      <w:r>
        <w:rPr>
          <w:rFonts w:hint="eastAsia" w:ascii="ＭＳ 明朝" w:hAnsi="ＭＳ 明朝" w:eastAsia="ＭＳ 明朝"/>
          <w:sz w:val="24"/>
        </w:rPr>
        <w:t xml:space="preserve"> </w:t>
      </w:r>
      <w:r>
        <w:rPr>
          <w:rFonts w:hint="eastAsia" w:ascii="ＭＳ 明朝" w:hAnsi="ＭＳ 明朝" w:eastAsia="ＭＳ 明朝"/>
          <w:sz w:val="24"/>
        </w:rPr>
        <w:t>決裁区分の変更、役職名の変更に伴うデータ変更</w:t>
      </w:r>
      <w:r>
        <w:rPr>
          <w:rFonts w:hint="eastAsia" w:ascii="ＭＳ 明朝" w:hAnsi="ＭＳ 明朝" w:eastAsia="ＭＳ 明朝"/>
          <w:sz w:val="24"/>
        </w:rPr>
        <w:t xml:space="preserve"> </w:t>
      </w:r>
    </w:p>
    <w:p>
      <w:pPr>
        <w:pStyle w:val="0"/>
        <w:ind w:left="1388" w:leftChars="495" w:hanging="348" w:hangingChars="145"/>
        <w:rPr>
          <w:rFonts w:hint="eastAsia"/>
          <w:sz w:val="24"/>
        </w:rPr>
      </w:pPr>
    </w:p>
    <w:p>
      <w:pPr>
        <w:pStyle w:val="0"/>
        <w:ind w:leftChars="0" w:hanging="1387" w:hangingChars="578"/>
        <w:rPr>
          <w:rFonts w:hint="eastAsia"/>
          <w:sz w:val="24"/>
        </w:rPr>
      </w:pP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稼働維持</w:t>
      </w:r>
    </w:p>
    <w:p>
      <w:pPr>
        <w:pStyle w:val="0"/>
        <w:ind w:left="0" w:leftChars="0" w:firstLine="120" w:firstLineChars="50"/>
        <w:rPr>
          <w:rFonts w:hint="eastAsia"/>
          <w:sz w:val="24"/>
        </w:rPr>
      </w:pPr>
      <w:r>
        <w:rPr>
          <w:rFonts w:hint="eastAsia" w:ascii="ＭＳ 明朝" w:hAnsi="ＭＳ 明朝" w:eastAsia="ＭＳ 明朝"/>
          <w:sz w:val="24"/>
        </w:rPr>
        <w:t xml:space="preserve">(1) </w:t>
      </w:r>
      <w:r>
        <w:rPr>
          <w:rFonts w:hint="eastAsia" w:ascii="ＭＳ 明朝" w:hAnsi="ＭＳ 明朝" w:eastAsia="ＭＳ 明朝"/>
          <w:sz w:val="24"/>
        </w:rPr>
        <w:t>システムの運用支援体制を提供し、本市の承認を得ること。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(2) </w:t>
      </w:r>
      <w:r>
        <w:rPr>
          <w:rFonts w:hint="eastAsia" w:ascii="ＭＳ 明朝" w:hAnsi="ＭＳ 明朝" w:eastAsia="ＭＳ 明朝"/>
          <w:sz w:val="24"/>
        </w:rPr>
        <w:t>運用・操作マニュアルを分かりやすいものにして提供すること。また、運用及び支</w:t>
      </w:r>
      <w:r>
        <w:rPr>
          <w:rFonts w:hint="eastAsia" w:ascii="ＭＳ 明朝" w:hAnsi="ＭＳ 明朝" w:eastAsia="ＭＳ 明朝"/>
          <w:sz w:val="24"/>
        </w:rPr>
        <w:t xml:space="preserve"> </w:t>
      </w:r>
      <w:r>
        <w:rPr>
          <w:rFonts w:hint="eastAsia" w:ascii="ＭＳ 明朝" w:hAnsi="ＭＳ 明朝" w:eastAsia="ＭＳ 明朝"/>
          <w:sz w:val="24"/>
        </w:rPr>
        <w:t>援体制の変更があった場合は速やかに改訂版を提供すること。</w:t>
      </w:r>
      <w:r>
        <w:rPr>
          <w:rFonts w:hint="eastAsia" w:ascii="ＭＳ 明朝" w:hAnsi="ＭＳ 明朝" w:eastAsia="ＭＳ 明朝"/>
          <w:sz w:val="24"/>
        </w:rPr>
        <w:t xml:space="preserve"> </w:t>
      </w:r>
    </w:p>
    <w:p>
      <w:pPr>
        <w:pStyle w:val="0"/>
        <w:ind w:left="0" w:leftChars="0" w:firstLine="120" w:firstLineChars="50"/>
        <w:rPr>
          <w:rFonts w:hint="eastAsia"/>
          <w:sz w:val="24"/>
        </w:rPr>
      </w:pPr>
      <w:r>
        <w:rPr>
          <w:rFonts w:hint="eastAsia" w:ascii="ＭＳ 明朝" w:hAnsi="ＭＳ 明朝" w:eastAsia="ＭＳ 明朝"/>
          <w:sz w:val="24"/>
        </w:rPr>
        <w:t xml:space="preserve">(3) </w:t>
      </w:r>
      <w:r>
        <w:rPr>
          <w:rFonts w:hint="eastAsia" w:ascii="ＭＳ 明朝" w:hAnsi="ＭＳ 明朝" w:eastAsia="ＭＳ 明朝"/>
          <w:sz w:val="24"/>
        </w:rPr>
        <w:t>問い合わせに対し、ヘルプデスク等必要な体制をとること。</w:t>
      </w:r>
      <w:r>
        <w:rPr>
          <w:rFonts w:hint="eastAsia" w:ascii="ＭＳ 明朝" w:hAnsi="ＭＳ 明朝" w:eastAsia="ＭＳ 明朝"/>
          <w:sz w:val="24"/>
        </w:rPr>
        <w:t xml:space="preserve"> </w:t>
      </w:r>
    </w:p>
    <w:p>
      <w:pPr>
        <w:pStyle w:val="0"/>
        <w:ind w:left="0" w:leftChars="0" w:firstLine="120" w:firstLineChars="50"/>
        <w:rPr>
          <w:rFonts w:hint="eastAsia"/>
          <w:sz w:val="24"/>
        </w:rPr>
      </w:pPr>
      <w:r>
        <w:rPr>
          <w:rFonts w:hint="eastAsia" w:ascii="ＭＳ 明朝" w:hAnsi="ＭＳ 明朝" w:eastAsia="ＭＳ 明朝"/>
          <w:sz w:val="24"/>
        </w:rPr>
        <w:t xml:space="preserve">(4) </w:t>
      </w:r>
      <w:r>
        <w:rPr>
          <w:rFonts w:hint="eastAsia" w:ascii="ＭＳ 明朝" w:hAnsi="ＭＳ 明朝" w:eastAsia="ＭＳ 明朝"/>
          <w:sz w:val="24"/>
        </w:rPr>
        <w:t>事故があった場合は、直ちに報告し、対応すること。</w:t>
      </w:r>
      <w:r>
        <w:rPr>
          <w:rFonts w:hint="eastAsia" w:ascii="ＭＳ 明朝" w:hAnsi="ＭＳ 明朝" w:eastAsia="ＭＳ 明朝"/>
          <w:sz w:val="24"/>
        </w:rPr>
        <w:t xml:space="preserve"> </w:t>
      </w:r>
    </w:p>
    <w:p>
      <w:pPr>
        <w:pStyle w:val="0"/>
        <w:ind w:left="0" w:leftChars="0" w:firstLine="120" w:firstLineChars="50"/>
        <w:rPr>
          <w:rFonts w:hint="eastAsia"/>
          <w:sz w:val="24"/>
        </w:rPr>
      </w:pPr>
      <w:r>
        <w:rPr>
          <w:rFonts w:hint="eastAsia" w:ascii="ＭＳ 明朝" w:hAnsi="ＭＳ 明朝" w:eastAsia="ＭＳ 明朝"/>
          <w:sz w:val="24"/>
        </w:rPr>
        <w:t xml:space="preserve">(5) </w:t>
      </w:r>
      <w:r>
        <w:rPr>
          <w:rFonts w:hint="eastAsia" w:ascii="ＭＳ 明朝" w:hAnsi="ＭＳ 明朝" w:eastAsia="ＭＳ 明朝"/>
          <w:sz w:val="24"/>
        </w:rPr>
        <w:t>安定稼働のための必要な措置をとること。</w:t>
      </w:r>
    </w:p>
    <w:p>
      <w:pPr>
        <w:pStyle w:val="0"/>
        <w:ind w:left="345" w:leftChars="50" w:hanging="240" w:hangingChars="100"/>
        <w:rPr>
          <w:rFonts w:hint="eastAsia"/>
          <w:sz w:val="24"/>
        </w:rPr>
      </w:pPr>
      <w:r>
        <w:rPr>
          <w:rFonts w:hint="eastAsia" w:ascii="ＭＳ 明朝" w:hAnsi="ＭＳ 明朝" w:eastAsia="ＭＳ 明朝"/>
          <w:sz w:val="24"/>
        </w:rPr>
        <w:t xml:space="preserve">(6) </w:t>
      </w:r>
      <w:r>
        <w:rPr>
          <w:rFonts w:hint="eastAsia" w:ascii="ＭＳ 明朝" w:hAnsi="ＭＳ 明朝" w:eastAsia="ＭＳ 明朝"/>
          <w:sz w:val="24"/>
        </w:rPr>
        <w:t>システムの変更作業等の日常業務に影響を与える作業は、平日の午後５時１５分以降、土曜日、日曜日又は祝日に行うこと。</w:t>
      </w:r>
    </w:p>
    <w:p>
      <w:pPr>
        <w:pStyle w:val="0"/>
        <w:ind w:left="345" w:leftChars="50" w:hanging="240" w:hangingChars="100"/>
        <w:rPr>
          <w:rFonts w:hint="eastAsia"/>
          <w:sz w:val="24"/>
        </w:rPr>
      </w:pPr>
      <w:r>
        <w:rPr>
          <w:rFonts w:hint="eastAsia" w:ascii="ＭＳ 明朝" w:hAnsi="ＭＳ 明朝" w:eastAsia="ＭＳ 明朝"/>
          <w:sz w:val="24"/>
        </w:rPr>
        <w:t xml:space="preserve">(7) </w:t>
      </w:r>
      <w:r>
        <w:rPr>
          <w:rFonts w:hint="eastAsia" w:ascii="ＭＳ 明朝" w:hAnsi="ＭＳ 明朝" w:eastAsia="ＭＳ 明朝"/>
          <w:sz w:val="24"/>
        </w:rPr>
        <w:t>システムダウン等の重要障害が発生した場合、処理スピードの著しい遅延が発生した場合の対応及び使用料の減額については、ＳＬＡ（サービスレベルアグリーメント）として提案すること（様式１７別紙）。</w:t>
      </w:r>
    </w:p>
    <w:p>
      <w:pPr>
        <w:pStyle w:val="0"/>
        <w:ind w:left="345" w:leftChars="50" w:hanging="240" w:hangingChars="100"/>
        <w:rPr>
          <w:rFonts w:hint="eastAsia"/>
          <w:sz w:val="24"/>
        </w:rPr>
      </w:pPr>
    </w:p>
    <w:p>
      <w:pPr>
        <w:pStyle w:val="0"/>
        <w:ind w:leftChars="0" w:hanging="694" w:hangingChars="289"/>
        <w:rPr>
          <w:rFonts w:hint="eastAsia"/>
          <w:sz w:val="24"/>
        </w:rPr>
      </w:pPr>
      <w:r>
        <w:rPr>
          <w:rFonts w:hint="eastAsia" w:ascii="ＭＳ 明朝" w:hAnsi="ＭＳ 明朝" w:eastAsia="ＭＳ 明朝"/>
          <w:sz w:val="24"/>
        </w:rPr>
        <w:t>４</w:t>
      </w:r>
      <w:r>
        <w:rPr>
          <w:rFonts w:hint="eastAsia" w:ascii="ＭＳ 明朝" w:hAnsi="ＭＳ 明朝" w:eastAsia="ＭＳ 明朝"/>
          <w:sz w:val="24"/>
        </w:rPr>
        <w:t xml:space="preserve"> </w:t>
      </w:r>
      <w:r>
        <w:rPr>
          <w:rFonts w:hint="eastAsia" w:ascii="ＭＳ 明朝" w:hAnsi="ＭＳ 明朝" w:eastAsia="ＭＳ 明朝"/>
          <w:sz w:val="24"/>
        </w:rPr>
        <w:t>データセンター</w:t>
      </w:r>
      <w:r>
        <w:rPr>
          <w:rFonts w:hint="eastAsia" w:ascii="ＭＳ 明朝" w:hAnsi="ＭＳ 明朝" w:eastAsia="ＭＳ 明朝"/>
          <w:sz w:val="24"/>
        </w:rPr>
        <w:t xml:space="preserve"> </w:t>
      </w:r>
    </w:p>
    <w:p>
      <w:pPr>
        <w:pStyle w:val="0"/>
        <w:ind w:left="679" w:leftChars="50" w:hanging="574" w:hangingChars="239"/>
        <w:rPr>
          <w:rFonts w:hint="eastAsia"/>
          <w:sz w:val="24"/>
        </w:rPr>
      </w:pPr>
      <w:r>
        <w:rPr>
          <w:rFonts w:hint="eastAsia" w:ascii="ＭＳ 明朝" w:hAnsi="ＭＳ 明朝" w:eastAsia="ＭＳ 明朝"/>
          <w:sz w:val="24"/>
        </w:rPr>
        <w:t xml:space="preserve">(1) </w:t>
      </w:r>
      <w:r>
        <w:rPr>
          <w:rFonts w:hint="eastAsia" w:ascii="ＭＳ 明朝" w:hAnsi="ＭＳ 明朝" w:eastAsia="ＭＳ 明朝"/>
          <w:sz w:val="24"/>
        </w:rPr>
        <w:t>データセンターは日本国内とし、場所が特定できること。</w:t>
      </w:r>
    </w:p>
    <w:p>
      <w:pPr>
        <w:pStyle w:val="0"/>
        <w:ind w:left="679" w:leftChars="50" w:hanging="574" w:hangingChars="239"/>
        <w:rPr>
          <w:rFonts w:hint="eastAsia"/>
          <w:sz w:val="24"/>
        </w:rPr>
      </w:pPr>
      <w:r>
        <w:rPr>
          <w:rFonts w:hint="eastAsia" w:ascii="ＭＳ 明朝" w:hAnsi="ＭＳ 明朝" w:eastAsia="ＭＳ 明朝"/>
          <w:sz w:val="24"/>
        </w:rPr>
        <w:t xml:space="preserve">(2) </w:t>
      </w:r>
      <w:r>
        <w:rPr>
          <w:rFonts w:hint="eastAsia" w:ascii="ＭＳ 明朝" w:hAnsi="ＭＳ 明朝" w:eastAsia="ＭＳ 明朝"/>
          <w:sz w:val="24"/>
        </w:rPr>
        <w:t>データのバックアップ、サーバの運用監視、保守を行うこと。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(3) </w:t>
      </w:r>
      <w:r>
        <w:rPr>
          <w:rFonts w:hint="eastAsia" w:ascii="ＭＳ 明朝" w:hAnsi="ＭＳ 明朝" w:eastAsia="ＭＳ 明朝"/>
          <w:sz w:val="24"/>
        </w:rPr>
        <w:t>ハードウエアについて、障害が発生しても業務を継続できるよう、冗長化等の対策をとること。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(4) </w:t>
      </w:r>
      <w:r>
        <w:rPr>
          <w:rFonts w:hint="eastAsia" w:ascii="ＭＳ 明朝" w:hAnsi="ＭＳ 明朝" w:eastAsia="ＭＳ 明朝"/>
          <w:sz w:val="24"/>
        </w:rPr>
        <w:t>アプリケーション、プラットフォーム、サーバ・ストレージ、情報セキュリティ対</w:t>
      </w:r>
      <w:r>
        <w:rPr>
          <w:rFonts w:hint="eastAsia" w:ascii="ＭＳ 明朝" w:hAnsi="ＭＳ 明朝" w:eastAsia="ＭＳ 明朝"/>
          <w:sz w:val="24"/>
        </w:rPr>
        <w:t xml:space="preserve"> </w:t>
      </w:r>
      <w:r>
        <w:rPr>
          <w:rFonts w:hint="eastAsia" w:ascii="ＭＳ 明朝" w:hAnsi="ＭＳ 明朝" w:eastAsia="ＭＳ 明朝"/>
          <w:sz w:val="24"/>
        </w:rPr>
        <w:t>策機器、通信機器等について、以下の運用管理を行うこと。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情報セキュリティ監視（稼働監視、障害監視、パフォーマンス監視等）の実施基準、手順等を定めること。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データセンターにおいては、専門知識・技術を有するスタッフにより常時監視を行うこと。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稼働監視（サーバからの応答の確認等）を行うこと。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z w:val="24"/>
        </w:rPr>
        <w:t>障害監視（サービスが正常に動作していることの確認）を行うこと。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z w:val="24"/>
        </w:rPr>
        <w:t>パフォーマンス監視（サービスのレスポンス時間の監視）を行うこと。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⑥</w:t>
      </w:r>
      <w:r>
        <w:rPr>
          <w:rFonts w:hint="eastAsia" w:ascii="ＭＳ 明朝" w:hAnsi="ＭＳ 明朝" w:eastAsia="ＭＳ 明朝"/>
          <w:sz w:val="24"/>
        </w:rPr>
        <w:t xml:space="preserve"> </w:t>
      </w:r>
      <w:r>
        <w:rPr>
          <w:rFonts w:hint="eastAsia" w:ascii="ＭＳ 明朝" w:hAnsi="ＭＳ 明朝" w:eastAsia="ＭＳ 明朝"/>
          <w:sz w:val="24"/>
        </w:rPr>
        <w:t>監視結果により、障害等の異常を検知した場合は、本市に速報を行うこと。</w:t>
      </w:r>
    </w:p>
    <w:p>
      <w:pPr>
        <w:pStyle w:val="0"/>
        <w:ind w:left="634" w:leftChars="200" w:hanging="214" w:hangingChars="89"/>
        <w:rPr>
          <w:rFonts w:hint="eastAsia"/>
          <w:sz w:val="24"/>
        </w:rPr>
      </w:pPr>
      <w:r>
        <w:rPr>
          <w:rFonts w:hint="eastAsia" w:ascii="ＭＳ 明朝" w:hAnsi="ＭＳ 明朝" w:eastAsia="ＭＳ 明朝"/>
          <w:sz w:val="24"/>
        </w:rPr>
        <w:t>⑦</w:t>
      </w:r>
      <w:r>
        <w:rPr>
          <w:rFonts w:hint="eastAsia" w:ascii="ＭＳ 明朝" w:hAnsi="ＭＳ 明朝" w:eastAsia="ＭＳ 明朝"/>
          <w:sz w:val="24"/>
        </w:rPr>
        <w:t xml:space="preserve"> </w:t>
      </w:r>
      <w:r>
        <w:rPr>
          <w:rFonts w:hint="eastAsia" w:ascii="ＭＳ 明朝" w:hAnsi="ＭＳ 明朝" w:eastAsia="ＭＳ 明朝"/>
          <w:sz w:val="24"/>
        </w:rPr>
        <w:t>監視結果について、定期報告書を作成し、本市に報告すること。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⑧</w:t>
      </w:r>
      <w:r>
        <w:rPr>
          <w:rFonts w:hint="eastAsia" w:ascii="ＭＳ 明朝" w:hAnsi="ＭＳ 明朝" w:eastAsia="ＭＳ 明朝"/>
          <w:sz w:val="24"/>
        </w:rPr>
        <w:t xml:space="preserve"> </w:t>
      </w:r>
      <w:r>
        <w:rPr>
          <w:rFonts w:hint="eastAsia" w:ascii="ＭＳ 明朝" w:hAnsi="ＭＳ 明朝" w:eastAsia="ＭＳ 明朝"/>
          <w:sz w:val="24"/>
        </w:rPr>
        <w:t>技術的脆弱性に関する情報（ＯＳ、その他のソフトウエアのパッチ発行情報等）の定期的収集、適用検証、適用作業を行うこと。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⑨</w:t>
      </w:r>
      <w:r>
        <w:rPr>
          <w:rFonts w:hint="eastAsia" w:ascii="ＭＳ 明朝" w:hAnsi="ＭＳ 明朝" w:eastAsia="ＭＳ 明朝"/>
          <w:sz w:val="24"/>
        </w:rPr>
        <w:t xml:space="preserve"> </w:t>
      </w:r>
      <w:r>
        <w:rPr>
          <w:rFonts w:hint="eastAsia" w:ascii="ＭＳ 明朝" w:hAnsi="ＭＳ 明朝" w:eastAsia="ＭＳ 明朝"/>
          <w:sz w:val="24"/>
        </w:rPr>
        <w:t>ウイルス対策を講じ、パターンファイルを常に最新に更新すること。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⑩</w:t>
      </w:r>
      <w:r>
        <w:rPr>
          <w:rFonts w:hint="eastAsia" w:ascii="ＭＳ 明朝" w:hAnsi="ＭＳ 明朝" w:eastAsia="ＭＳ 明朝"/>
          <w:sz w:val="24"/>
        </w:rPr>
        <w:t xml:space="preserve"> </w:t>
      </w:r>
      <w:r>
        <w:rPr>
          <w:rFonts w:hint="eastAsia" w:ascii="ＭＳ 明朝" w:hAnsi="ＭＳ 明朝" w:eastAsia="ＭＳ 明朝"/>
          <w:sz w:val="24"/>
        </w:rPr>
        <w:t>データの定期的なバックアップを実施すること。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⑪</w:t>
      </w:r>
      <w:r>
        <w:rPr>
          <w:rFonts w:hint="eastAsia" w:ascii="ＭＳ 明朝" w:hAnsi="ＭＳ 明朝" w:eastAsia="ＭＳ 明朝"/>
          <w:sz w:val="24"/>
        </w:rPr>
        <w:t xml:space="preserve"> </w:t>
      </w:r>
      <w:r>
        <w:rPr>
          <w:rFonts w:hint="eastAsia" w:ascii="ＭＳ 明朝" w:hAnsi="ＭＳ 明朝" w:eastAsia="ＭＳ 明朝"/>
          <w:sz w:val="24"/>
        </w:rPr>
        <w:t>バックアップ、リストア方法等を明確にすること。</w:t>
      </w:r>
      <w:r>
        <w:rPr>
          <w:rFonts w:hint="eastAsia" w:ascii="ＭＳ 明朝" w:hAnsi="ＭＳ 明朝" w:eastAsia="ＭＳ 明朝"/>
          <w:sz w:val="24"/>
        </w:rPr>
        <w:t xml:space="preserve"> </w:t>
      </w:r>
    </w:p>
    <w:p>
      <w:pPr>
        <w:pStyle w:val="0"/>
        <w:ind w:left="634" w:leftChars="200" w:hanging="214" w:hangingChars="89"/>
        <w:rPr>
          <w:rFonts w:hint="eastAsia"/>
          <w:sz w:val="24"/>
        </w:rPr>
      </w:pPr>
      <w:r>
        <w:rPr>
          <w:rFonts w:hint="eastAsia" w:ascii="ＭＳ 明朝" w:hAnsi="ＭＳ 明朝" w:eastAsia="ＭＳ 明朝"/>
          <w:sz w:val="24"/>
        </w:rPr>
        <w:t>⑫</w:t>
      </w:r>
      <w:r>
        <w:rPr>
          <w:rFonts w:hint="eastAsia" w:ascii="ＭＳ 明朝" w:hAnsi="ＭＳ 明朝" w:eastAsia="ＭＳ 明朝"/>
          <w:sz w:val="24"/>
        </w:rPr>
        <w:t xml:space="preserve"> </w:t>
      </w:r>
      <w:r>
        <w:rPr>
          <w:rFonts w:hint="eastAsia" w:ascii="ＭＳ 明朝" w:hAnsi="ＭＳ 明朝" w:eastAsia="ＭＳ 明朝"/>
          <w:sz w:val="24"/>
        </w:rPr>
        <w:t>バックアップされた情報が正常に記録され、正しく読み出すことができるかについ</w:t>
      </w:r>
      <w:r>
        <w:rPr>
          <w:rFonts w:hint="eastAsia" w:ascii="ＭＳ 明朝" w:hAnsi="ＭＳ 明朝" w:eastAsia="ＭＳ 明朝"/>
          <w:sz w:val="24"/>
        </w:rPr>
        <w:t xml:space="preserve"> </w:t>
      </w:r>
      <w:r>
        <w:rPr>
          <w:rFonts w:hint="eastAsia" w:ascii="ＭＳ 明朝" w:hAnsi="ＭＳ 明朝" w:eastAsia="ＭＳ 明朝"/>
          <w:sz w:val="24"/>
        </w:rPr>
        <w:t>て定期的に確認すること。</w:t>
      </w:r>
      <w:r>
        <w:rPr>
          <w:rFonts w:hint="eastAsia" w:ascii="ＭＳ 明朝" w:hAnsi="ＭＳ 明朝" w:eastAsia="ＭＳ 明朝"/>
          <w:sz w:val="24"/>
        </w:rPr>
        <w:t xml:space="preserve"> </w:t>
      </w:r>
    </w:p>
    <w:p>
      <w:pPr>
        <w:pStyle w:val="0"/>
        <w:ind w:left="419" w:leftChars="100" w:hanging="209" w:hangingChars="87"/>
        <w:rPr>
          <w:rFonts w:hint="eastAsia"/>
          <w:sz w:val="24"/>
        </w:rPr>
      </w:pPr>
      <w:r>
        <w:rPr>
          <w:rFonts w:hint="eastAsia" w:ascii="ＭＳ 明朝" w:hAnsi="ＭＳ 明朝" w:eastAsia="ＭＳ 明朝"/>
          <w:sz w:val="24"/>
        </w:rPr>
        <w:t xml:space="preserve">(5) </w:t>
      </w:r>
      <w:r>
        <w:rPr>
          <w:rFonts w:hint="eastAsia" w:ascii="ＭＳ 明朝" w:hAnsi="ＭＳ 明朝" w:eastAsia="ＭＳ 明朝"/>
          <w:sz w:val="24"/>
        </w:rPr>
        <w:t>ＯＳ、アプリケーション、プラットフォーム、サーバ・ストレージ、情報セキュリティ対策機器、通信機器等について、以下のセキュリティ対策を講じること。</w:t>
      </w:r>
      <w:r>
        <w:rPr>
          <w:rFonts w:hint="eastAsia" w:ascii="ＭＳ 明朝" w:hAnsi="ＭＳ 明朝" w:eastAsia="ＭＳ 明朝"/>
          <w:sz w:val="24"/>
        </w:rPr>
        <w:t xml:space="preserve"> </w:t>
      </w:r>
    </w:p>
    <w:p>
      <w:pPr>
        <w:pStyle w:val="0"/>
        <w:ind w:left="633" w:leftChars="187" w:hanging="240" w:hangingChars="100"/>
        <w:rPr>
          <w:rFonts w:hint="eastAsia"/>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外部及び内部からの不正アクセスを防止する措置（ファイアーウォールの導入等）を講じること。</w:t>
      </w:r>
      <w:r>
        <w:rPr>
          <w:rFonts w:hint="eastAsia" w:ascii="ＭＳ 明朝" w:hAnsi="ＭＳ 明朝" w:eastAsia="ＭＳ 明朝"/>
          <w:sz w:val="24"/>
        </w:rPr>
        <w:t xml:space="preserve"> </w:t>
      </w:r>
    </w:p>
    <w:p>
      <w:pPr>
        <w:pStyle w:val="0"/>
        <w:ind w:left="633" w:leftChars="187" w:hanging="240" w:hangingChars="100"/>
        <w:rPr>
          <w:rFonts w:hint="eastAsia"/>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サーバ・ストレージ、情報セキュリティ対策機器、通信機器等が設置されている建</w:t>
      </w:r>
      <w:r>
        <w:rPr>
          <w:rFonts w:hint="eastAsia" w:ascii="ＭＳ 明朝" w:hAnsi="ＭＳ 明朝" w:eastAsia="ＭＳ 明朝"/>
          <w:sz w:val="24"/>
        </w:rPr>
        <w:t xml:space="preserve"> </w:t>
      </w:r>
      <w:r>
        <w:rPr>
          <w:rFonts w:hint="eastAsia" w:ascii="ＭＳ 明朝" w:hAnsi="ＭＳ 明朝" w:eastAsia="ＭＳ 明朝"/>
          <w:sz w:val="24"/>
        </w:rPr>
        <w:t>物</w:t>
      </w:r>
      <w:r>
        <w:rPr>
          <w:rFonts w:hint="eastAsia" w:ascii="ＭＳ 明朝" w:hAnsi="ＭＳ 明朝" w:eastAsia="ＭＳ 明朝"/>
          <w:sz w:val="24"/>
        </w:rPr>
        <w:t>(</w:t>
      </w:r>
      <w:r>
        <w:rPr>
          <w:rFonts w:hint="eastAsia" w:ascii="ＭＳ 明朝" w:hAnsi="ＭＳ 明朝" w:eastAsia="ＭＳ 明朝"/>
          <w:sz w:val="24"/>
        </w:rPr>
        <w:t>以下「主要機器を設置する建物」という。</w:t>
      </w:r>
      <w:r>
        <w:rPr>
          <w:rFonts w:hint="eastAsia" w:ascii="ＭＳ 明朝" w:hAnsi="ＭＳ 明朝" w:eastAsia="ＭＳ 明朝"/>
          <w:sz w:val="24"/>
        </w:rPr>
        <w:t>)</w:t>
      </w:r>
      <w:r>
        <w:rPr>
          <w:rFonts w:hint="eastAsia" w:ascii="ＭＳ 明朝" w:hAnsi="ＭＳ 明朝" w:eastAsia="ＭＳ 明朝"/>
          <w:sz w:val="24"/>
        </w:rPr>
        <w:t>は、免震構造又は耐震構造を採用していること。</w:t>
      </w:r>
      <w:r>
        <w:rPr>
          <w:rFonts w:hint="eastAsia" w:ascii="ＭＳ 明朝" w:hAnsi="ＭＳ 明朝" w:eastAsia="ＭＳ 明朝"/>
          <w:sz w:val="24"/>
        </w:rPr>
        <w:t xml:space="preserve"> </w:t>
      </w:r>
    </w:p>
    <w:p>
      <w:pPr>
        <w:pStyle w:val="0"/>
        <w:ind w:left="633" w:leftChars="187" w:hanging="240" w:hangingChars="100"/>
        <w:rPr>
          <w:rFonts w:hint="eastAsia"/>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主要機器を設置する建物には、停電や電力障害が生じた場合に電源を確保するための対策を講じること。</w:t>
      </w:r>
      <w:r>
        <w:rPr>
          <w:rFonts w:hint="eastAsia" w:ascii="ＭＳ 明朝" w:hAnsi="ＭＳ 明朝" w:eastAsia="ＭＳ 明朝"/>
          <w:sz w:val="24"/>
        </w:rPr>
        <w:t xml:space="preserve"> </w:t>
      </w:r>
    </w:p>
    <w:p>
      <w:pPr>
        <w:pStyle w:val="0"/>
        <w:ind w:left="633" w:leftChars="187" w:hanging="240" w:hangingChars="100"/>
        <w:rPr>
          <w:rFonts w:hint="eastAsia"/>
          <w:sz w:val="24"/>
        </w:rPr>
      </w:pP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z w:val="24"/>
        </w:rPr>
        <w:t>主要機器を設置する建物には、水害・火災・落雷対策を講じること。</w:t>
      </w:r>
      <w:r>
        <w:rPr>
          <w:rFonts w:hint="eastAsia" w:ascii="ＭＳ 明朝" w:hAnsi="ＭＳ 明朝" w:eastAsia="ＭＳ 明朝"/>
          <w:sz w:val="24"/>
        </w:rPr>
        <w:t xml:space="preserve"> </w:t>
      </w:r>
    </w:p>
    <w:p>
      <w:pPr>
        <w:pStyle w:val="0"/>
        <w:ind w:left="633" w:leftChars="187" w:hanging="240" w:hangingChars="100"/>
        <w:rPr>
          <w:rFonts w:hint="eastAsia"/>
          <w:sz w:val="24"/>
        </w:rPr>
      </w:pP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z w:val="24"/>
        </w:rPr>
        <w:t>主要機器を設置する建物には、機器等の発熱を抑えるのに十分な空調設備を有する</w:t>
      </w:r>
      <w:r>
        <w:rPr>
          <w:rFonts w:hint="eastAsia" w:ascii="ＭＳ 明朝" w:hAnsi="ＭＳ 明朝" w:eastAsia="ＭＳ 明朝"/>
          <w:sz w:val="24"/>
        </w:rPr>
        <w:t xml:space="preserve"> </w:t>
      </w:r>
      <w:r>
        <w:rPr>
          <w:rFonts w:hint="eastAsia" w:ascii="ＭＳ 明朝" w:hAnsi="ＭＳ 明朝" w:eastAsia="ＭＳ 明朝"/>
          <w:sz w:val="24"/>
        </w:rPr>
        <w:t>こと。</w:t>
      </w:r>
      <w:r>
        <w:rPr>
          <w:rFonts w:hint="eastAsia" w:ascii="ＭＳ 明朝" w:hAnsi="ＭＳ 明朝" w:eastAsia="ＭＳ 明朝"/>
          <w:sz w:val="24"/>
        </w:rPr>
        <w:t xml:space="preserve"> </w:t>
      </w:r>
    </w:p>
    <w:p>
      <w:pPr>
        <w:pStyle w:val="0"/>
        <w:ind w:left="633" w:leftChars="187" w:hanging="240" w:hangingChars="100"/>
        <w:rPr>
          <w:rFonts w:hint="eastAsia"/>
          <w:sz w:val="24"/>
        </w:rPr>
      </w:pPr>
      <w:r>
        <w:rPr>
          <w:rFonts w:hint="eastAsia" w:ascii="ＭＳ 明朝" w:hAnsi="ＭＳ 明朝" w:eastAsia="ＭＳ 明朝"/>
          <w:sz w:val="24"/>
        </w:rPr>
        <w:t>⑥</w:t>
      </w:r>
      <w:r>
        <w:rPr>
          <w:rFonts w:hint="eastAsia" w:ascii="ＭＳ 明朝" w:hAnsi="ＭＳ 明朝" w:eastAsia="ＭＳ 明朝"/>
          <w:sz w:val="24"/>
        </w:rPr>
        <w:t xml:space="preserve"> </w:t>
      </w:r>
      <w:r>
        <w:rPr>
          <w:rFonts w:hint="eastAsia" w:ascii="ＭＳ 明朝" w:hAnsi="ＭＳ 明朝" w:eastAsia="ＭＳ 明朝"/>
          <w:sz w:val="24"/>
        </w:rPr>
        <w:t>主要機器を設置する建物には、重要な物理的セキュリティ境界に対して監視カメラを設置し、監視を行うとともに、監視カメラの映像をあらかじめ定めた期間保存すること。</w:t>
      </w:r>
      <w:r>
        <w:rPr>
          <w:rFonts w:hint="eastAsia" w:ascii="ＭＳ 明朝" w:hAnsi="ＭＳ 明朝" w:eastAsia="ＭＳ 明朝"/>
          <w:sz w:val="24"/>
        </w:rPr>
        <w:t xml:space="preserve"> </w:t>
      </w:r>
    </w:p>
    <w:p>
      <w:pPr>
        <w:pStyle w:val="0"/>
        <w:ind w:left="633" w:leftChars="187" w:hanging="240" w:hangingChars="100"/>
        <w:rPr>
          <w:rFonts w:hint="eastAsia"/>
          <w:sz w:val="24"/>
        </w:rPr>
      </w:pPr>
      <w:r>
        <w:rPr>
          <w:rFonts w:hint="eastAsia" w:ascii="ＭＳ 明朝" w:hAnsi="ＭＳ 明朝" w:eastAsia="ＭＳ 明朝"/>
          <w:sz w:val="24"/>
        </w:rPr>
        <w:t>⑦</w:t>
      </w:r>
      <w:r>
        <w:rPr>
          <w:rFonts w:hint="eastAsia" w:ascii="ＭＳ 明朝" w:hAnsi="ＭＳ 明朝" w:eastAsia="ＭＳ 明朝"/>
          <w:sz w:val="24"/>
        </w:rPr>
        <w:t xml:space="preserve"> </w:t>
      </w:r>
      <w:r>
        <w:rPr>
          <w:rFonts w:hint="eastAsia" w:ascii="ＭＳ 明朝" w:hAnsi="ＭＳ 明朝" w:eastAsia="ＭＳ 明朝"/>
          <w:sz w:val="24"/>
        </w:rPr>
        <w:t>主要機器を設置する建物の重要な物理的セキュリティ境界に対し、従業員及び出入りを許可された者に対する入退室管理を行い、入退室記録を作成し、あらかじめ定めた期間保存すること。</w:t>
      </w:r>
      <w:r>
        <w:rPr>
          <w:rFonts w:hint="eastAsia" w:ascii="ＭＳ 明朝" w:hAnsi="ＭＳ 明朝" w:eastAsia="ＭＳ 明朝"/>
          <w:sz w:val="24"/>
        </w:rPr>
        <w:t xml:space="preserve"> </w:t>
      </w:r>
    </w:p>
    <w:p>
      <w:pPr>
        <w:pStyle w:val="0"/>
        <w:ind w:left="633" w:leftChars="187" w:hanging="240" w:hangingChars="100"/>
        <w:rPr>
          <w:rFonts w:hint="eastAsia"/>
          <w:sz w:val="24"/>
        </w:rPr>
      </w:pPr>
    </w:p>
    <w:p>
      <w:pPr>
        <w:pStyle w:val="0"/>
        <w:ind w:leftChars="0" w:firstLineChars="0"/>
        <w:rPr>
          <w:rFonts w:hint="eastAsia"/>
          <w:sz w:val="24"/>
        </w:rPr>
      </w:pPr>
      <w:r>
        <w:rPr>
          <w:rFonts w:hint="eastAsia" w:ascii="ＭＳ 明朝" w:hAnsi="ＭＳ 明朝" w:eastAsia="ＭＳ 明朝"/>
          <w:sz w:val="24"/>
        </w:rPr>
        <w:t>５</w:t>
      </w:r>
      <w:r>
        <w:rPr>
          <w:rFonts w:hint="eastAsia" w:ascii="ＭＳ 明朝" w:hAnsi="ＭＳ 明朝" w:eastAsia="ＭＳ 明朝"/>
          <w:sz w:val="24"/>
        </w:rPr>
        <w:t xml:space="preserve"> </w:t>
      </w:r>
      <w:r>
        <w:rPr>
          <w:rFonts w:hint="eastAsia" w:ascii="ＭＳ 明朝" w:hAnsi="ＭＳ 明朝" w:eastAsia="ＭＳ 明朝"/>
          <w:sz w:val="24"/>
        </w:rPr>
        <w:t>システム保守</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(1) </w:t>
      </w:r>
      <w:r>
        <w:rPr>
          <w:rFonts w:hint="eastAsia" w:ascii="ＭＳ 明朝" w:hAnsi="ＭＳ 明朝" w:eastAsia="ＭＳ 明朝"/>
          <w:sz w:val="24"/>
        </w:rPr>
        <w:t>システムで使用しているハードウエア、ソフトウエアの構成・情報を管理すること。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(2) </w:t>
      </w:r>
      <w:r>
        <w:rPr>
          <w:rFonts w:hint="eastAsia" w:ascii="ＭＳ 明朝" w:hAnsi="ＭＳ 明朝" w:eastAsia="ＭＳ 明朝"/>
          <w:sz w:val="24"/>
        </w:rPr>
        <w:t>本システムのバージョンアップを継続的に行うこと。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(3) </w:t>
      </w:r>
      <w:r>
        <w:rPr>
          <w:rFonts w:hint="eastAsia" w:ascii="ＭＳ 明朝" w:hAnsi="ＭＳ 明朝" w:eastAsia="ＭＳ 明朝"/>
          <w:sz w:val="24"/>
        </w:rPr>
        <w:t>バージョンアップの際は、事前に検証を行い、ＳＥを派遣して説明を行うこと。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(4) </w:t>
      </w:r>
      <w:r>
        <w:rPr>
          <w:rFonts w:hint="eastAsia" w:ascii="ＭＳ 明朝" w:hAnsi="ＭＳ 明朝" w:eastAsia="ＭＳ 明朝"/>
          <w:sz w:val="24"/>
        </w:rPr>
        <w:t>バグの対応は、速やかに行うこと。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(5) </w:t>
      </w:r>
      <w:r>
        <w:rPr>
          <w:rFonts w:hint="eastAsia" w:ascii="ＭＳ 明朝" w:hAnsi="ＭＳ 明朝" w:eastAsia="ＭＳ 明朝"/>
          <w:sz w:val="24"/>
        </w:rPr>
        <w:t>業務に関する設定変更、帳票変更が必要な場合は、速やかに対応すること。なお、軽易な設定変更、帳票変更等の作業は、本市が毎月支払う使用料の範囲内で行うこと。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(6) </w:t>
      </w:r>
      <w:r>
        <w:rPr>
          <w:rFonts w:hint="eastAsia" w:ascii="ＭＳ 明朝" w:hAnsi="ＭＳ 明朝" w:eastAsia="ＭＳ 明朝"/>
          <w:sz w:val="24"/>
        </w:rPr>
        <w:t>ＯＣＲ装置等の連携システムに変更が生じた場合は、本システムへの影響を調査し、速やかに対応作業を実施すること。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(7) </w:t>
      </w:r>
      <w:r>
        <w:rPr>
          <w:rFonts w:hint="eastAsia" w:ascii="ＭＳ 明朝" w:hAnsi="ＭＳ 明朝" w:eastAsia="ＭＳ 明朝"/>
          <w:sz w:val="24"/>
        </w:rPr>
        <w:t>決算統計表等の改訂等の定期的な変更に対応すること。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(8) </w:t>
      </w:r>
      <w:r>
        <w:rPr>
          <w:rFonts w:hint="eastAsia" w:ascii="ＭＳ 明朝" w:hAnsi="ＭＳ 明朝" w:eastAsia="ＭＳ 明朝"/>
          <w:sz w:val="24"/>
        </w:rPr>
        <w:t>組織変更、人事異動に伴うデータ変更に対応すること。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(9) </w:t>
      </w:r>
      <w:r>
        <w:rPr>
          <w:rFonts w:hint="eastAsia" w:ascii="ＭＳ 明朝" w:hAnsi="ＭＳ 明朝" w:eastAsia="ＭＳ 明朝"/>
          <w:sz w:val="24"/>
        </w:rPr>
        <w:t>決裁区分の変更、役職名の変更に伴うデータ変更に対応すること。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(10) </w:t>
      </w:r>
      <w:r>
        <w:rPr>
          <w:rFonts w:hint="eastAsia" w:ascii="ＭＳ 明朝" w:hAnsi="ＭＳ 明朝" w:eastAsia="ＭＳ 明朝"/>
          <w:sz w:val="24"/>
        </w:rPr>
        <w:t>以下の追加のカスタマイズの要望があった場合に、カスタマイズを行うこと。</w:t>
      </w:r>
    </w:p>
    <w:p>
      <w:pPr>
        <w:pStyle w:val="0"/>
        <w:ind w:left="660" w:leftChars="200" w:hanging="240" w:hangingChars="100"/>
        <w:rPr>
          <w:rFonts w:hint="eastAsia"/>
          <w:sz w:val="24"/>
        </w:rPr>
      </w:pPr>
      <w:r>
        <w:rPr>
          <w:rFonts w:hint="eastAsia" w:ascii="ＭＳ 明朝" w:hAnsi="ＭＳ 明朝" w:eastAsia="ＭＳ 明朝"/>
          <w:sz w:val="24"/>
        </w:rPr>
        <w:t>ⅰ他社の同種システム及びサービスと比較し、あるいは他市町村へ導入している実績</w:t>
      </w:r>
      <w:r>
        <w:rPr>
          <w:rFonts w:hint="eastAsia" w:ascii="ＭＳ 明朝" w:hAnsi="ＭＳ 明朝" w:eastAsia="ＭＳ 明朝"/>
          <w:sz w:val="24"/>
        </w:rPr>
        <w:t xml:space="preserve"> </w:t>
      </w:r>
      <w:r>
        <w:rPr>
          <w:rFonts w:hint="eastAsia" w:ascii="ＭＳ 明朝" w:hAnsi="ＭＳ 明朝" w:eastAsia="ＭＳ 明朝"/>
          <w:sz w:val="24"/>
        </w:rPr>
        <w:t>を踏まえて本市職員の作業負担の軽減効果や使用料の面で本市が著しく不利とならないよう、本システムの改善やサービス業務の効率化等の措置を行うこと。</w:t>
      </w:r>
      <w:r>
        <w:rPr>
          <w:rFonts w:hint="eastAsia" w:ascii="ＭＳ 明朝" w:hAnsi="ＭＳ 明朝" w:eastAsia="ＭＳ 明朝"/>
          <w:sz w:val="24"/>
        </w:rPr>
        <w:t xml:space="preserve"> </w:t>
      </w:r>
    </w:p>
    <w:p>
      <w:pPr>
        <w:pStyle w:val="0"/>
        <w:ind w:left="660" w:leftChars="200" w:hanging="240" w:hangingChars="100"/>
        <w:rPr>
          <w:rFonts w:hint="eastAsia"/>
          <w:sz w:val="24"/>
        </w:rPr>
      </w:pPr>
      <w:r>
        <w:rPr>
          <w:rFonts w:hint="eastAsia" w:ascii="ＭＳ 明朝" w:hAnsi="ＭＳ 明朝" w:eastAsia="ＭＳ 明朝"/>
          <w:sz w:val="24"/>
        </w:rPr>
        <w:t>ⅱ契約期間中に行われる法改正及び制度改正に対応するためのシステム改修については、突発的かつ大幅な改正を除いて本業務の範囲内とし、別途経費を発生させない</w:t>
      </w:r>
      <w:r>
        <w:rPr>
          <w:rFonts w:hint="eastAsia" w:ascii="ＭＳ 明朝" w:hAnsi="ＭＳ 明朝" w:eastAsia="ＭＳ 明朝"/>
          <w:sz w:val="24"/>
        </w:rPr>
        <w:t xml:space="preserve"> </w:t>
      </w:r>
      <w:r>
        <w:rPr>
          <w:rFonts w:hint="eastAsia" w:ascii="ＭＳ 明朝" w:hAnsi="ＭＳ 明朝" w:eastAsia="ＭＳ 明朝"/>
          <w:sz w:val="24"/>
        </w:rPr>
        <w:t>こと。</w:t>
      </w:r>
      <w:r>
        <w:rPr>
          <w:rFonts w:hint="eastAsia" w:ascii="ＭＳ 明朝" w:hAnsi="ＭＳ 明朝" w:eastAsia="ＭＳ 明朝"/>
          <w:sz w:val="24"/>
        </w:rPr>
        <w:t xml:space="preserve"> </w:t>
      </w:r>
    </w:p>
    <w:p>
      <w:pPr>
        <w:pStyle w:val="0"/>
        <w:ind w:left="633" w:leftChars="187" w:hanging="240" w:hangingChars="100"/>
        <w:rPr>
          <w:rFonts w:hint="eastAsia"/>
          <w:sz w:val="24"/>
        </w:rPr>
      </w:pPr>
    </w:p>
    <w:p>
      <w:pPr>
        <w:pStyle w:val="0"/>
        <w:ind w:leftChars="0" w:firstLineChars="0"/>
        <w:rPr>
          <w:rFonts w:hint="eastAsia"/>
          <w:sz w:val="24"/>
        </w:rPr>
      </w:pPr>
      <w:r>
        <w:rPr>
          <w:rFonts w:hint="eastAsia" w:ascii="ＭＳ 明朝" w:hAnsi="ＭＳ 明朝" w:eastAsia="ＭＳ 明朝"/>
          <w:sz w:val="24"/>
        </w:rPr>
        <w:t>６</w:t>
      </w:r>
      <w:r>
        <w:rPr>
          <w:rFonts w:hint="eastAsia" w:ascii="ＭＳ 明朝" w:hAnsi="ＭＳ 明朝" w:eastAsia="ＭＳ 明朝"/>
          <w:sz w:val="24"/>
        </w:rPr>
        <w:t xml:space="preserve"> </w:t>
      </w:r>
      <w:r>
        <w:rPr>
          <w:rFonts w:hint="eastAsia" w:ascii="ＭＳ 明朝" w:hAnsi="ＭＳ 明朝" w:eastAsia="ＭＳ 明朝"/>
          <w:sz w:val="24"/>
        </w:rPr>
        <w:t>障害対応</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(1) </w:t>
      </w:r>
      <w:r>
        <w:rPr>
          <w:rFonts w:hint="eastAsia" w:ascii="ＭＳ 明朝" w:hAnsi="ＭＳ 明朝" w:eastAsia="ＭＳ 明朝"/>
          <w:sz w:val="24"/>
        </w:rPr>
        <w:t>障害時の迅速な原因分析・復旧のための体制を示し、事前に本市の承認を得ること。また、障害対応の体制に変更があった場合は、速やかに本市に報告の上、承認を得ること。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(2) </w:t>
      </w:r>
      <w:r>
        <w:rPr>
          <w:rFonts w:hint="eastAsia" w:ascii="ＭＳ 明朝" w:hAnsi="ＭＳ 明朝" w:eastAsia="ＭＳ 明朝"/>
          <w:sz w:val="24"/>
        </w:rPr>
        <w:t>障害発生時の連絡窓口については、ハードウエアに起因するものか、ソフトウエアに起因するものかの切り分けが困難なため、一本化すること。</w:t>
      </w:r>
    </w:p>
    <w:p>
      <w:pPr>
        <w:pStyle w:val="0"/>
        <w:ind w:left="345" w:leftChars="50" w:hanging="240" w:hangingChars="100"/>
        <w:rPr>
          <w:rFonts w:hint="eastAsia"/>
          <w:sz w:val="24"/>
        </w:rPr>
      </w:pPr>
      <w:r>
        <w:rPr>
          <w:rFonts w:hint="eastAsia" w:ascii="ＭＳ 明朝" w:hAnsi="ＭＳ 明朝" w:eastAsia="ＭＳ 明朝"/>
          <w:sz w:val="24"/>
        </w:rPr>
        <w:t xml:space="preserve">(3) </w:t>
      </w:r>
      <w:r>
        <w:rPr>
          <w:rFonts w:hint="eastAsia" w:ascii="ＭＳ 明朝" w:hAnsi="ＭＳ 明朝" w:eastAsia="ＭＳ 明朝"/>
          <w:sz w:val="24"/>
        </w:rPr>
        <w:t>原因分析・復旧においては、ハードウエアとソフトウエアのシームレスな対応を行い、速やかに復旧作業に当たること。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(4) </w:t>
      </w:r>
      <w:r>
        <w:rPr>
          <w:rFonts w:hint="eastAsia" w:ascii="ＭＳ 明朝" w:hAnsi="ＭＳ 明朝" w:eastAsia="ＭＳ 明朝"/>
          <w:sz w:val="24"/>
        </w:rPr>
        <w:t>障害情報を収集し、原因を分析し、同様の障害が発生しないように是正処理・予防</w:t>
      </w:r>
      <w:r>
        <w:rPr>
          <w:rFonts w:hint="eastAsia" w:ascii="ＭＳ 明朝" w:hAnsi="ＭＳ 明朝" w:eastAsia="ＭＳ 明朝"/>
          <w:sz w:val="24"/>
        </w:rPr>
        <w:t xml:space="preserve"> </w:t>
      </w:r>
      <w:r>
        <w:rPr>
          <w:rFonts w:hint="eastAsia" w:ascii="ＭＳ 明朝" w:hAnsi="ＭＳ 明朝" w:eastAsia="ＭＳ 明朝"/>
          <w:sz w:val="24"/>
        </w:rPr>
        <w:t>措置を講じること。</w:t>
      </w:r>
      <w:r>
        <w:rPr>
          <w:rFonts w:hint="eastAsia" w:ascii="ＭＳ 明朝" w:hAnsi="ＭＳ 明朝" w:eastAsia="ＭＳ 明朝"/>
          <w:sz w:val="24"/>
        </w:rPr>
        <w:t xml:space="preserve"> </w:t>
      </w:r>
    </w:p>
    <w:p>
      <w:pPr>
        <w:pStyle w:val="0"/>
        <w:ind w:left="345" w:leftChars="50" w:hanging="240" w:hangingChars="100"/>
        <w:rPr>
          <w:rFonts w:hint="eastAsia"/>
          <w:sz w:val="24"/>
        </w:rPr>
      </w:pPr>
      <w:r>
        <w:rPr>
          <w:rFonts w:hint="eastAsia" w:ascii="ＭＳ 明朝" w:hAnsi="ＭＳ 明朝" w:eastAsia="ＭＳ 明朝"/>
          <w:sz w:val="24"/>
        </w:rPr>
        <w:t xml:space="preserve">(5) </w:t>
      </w:r>
      <w:r>
        <w:rPr>
          <w:rFonts w:hint="eastAsia" w:ascii="ＭＳ 明朝" w:hAnsi="ＭＳ 明朝" w:eastAsia="ＭＳ 明朝"/>
          <w:sz w:val="24"/>
        </w:rPr>
        <w:t>障害の原因、影響、対処方法、再発防止策を、書面で本市に報告すること。</w:t>
      </w:r>
      <w:r>
        <w:rPr>
          <w:rFonts w:hint="eastAsia" w:ascii="ＭＳ 明朝" w:hAnsi="ＭＳ 明朝" w:eastAsia="ＭＳ 明朝"/>
          <w:sz w:val="24"/>
        </w:rPr>
        <w:t xml:space="preserve">  </w:t>
      </w:r>
    </w:p>
    <w:p>
      <w:pPr>
        <w:pStyle w:val="0"/>
        <w:rPr>
          <w:rFonts w:hint="eastAsia"/>
          <w:sz w:val="24"/>
        </w:rPr>
      </w:pPr>
    </w:p>
    <w:p>
      <w:pPr>
        <w:pStyle w:val="0"/>
        <w:rPr>
          <w:rFonts w:hint="eastAsia" w:ascii="ＭＳ 明朝" w:hAnsi="ＭＳ 明朝" w:eastAsia="ＭＳ 明朝"/>
          <w:sz w:val="24"/>
        </w:rPr>
      </w:pPr>
      <w:r>
        <w:rPr>
          <w:rFonts w:hint="eastAsia" w:ascii="ＭＳ 明朝" w:hAnsi="ＭＳ 明朝" w:eastAsia="ＭＳ 明朝"/>
          <w:b w:val="1"/>
          <w:sz w:val="28"/>
          <w:bdr w:val="single" w:color="auto" w:sz="4" w:space="0"/>
        </w:rPr>
        <w:t>Ⅲデータ移行業務</w:t>
      </w:r>
    </w:p>
    <w:p>
      <w:pPr>
        <w:pStyle w:val="0"/>
        <w:rPr>
          <w:rFonts w:hint="eastAsia" w:ascii="ＭＳ 明朝" w:hAnsi="ＭＳ 明朝" w:eastAsia="ＭＳ 明朝"/>
          <w:sz w:val="24"/>
        </w:rPr>
      </w:pPr>
      <w:r>
        <w:rPr>
          <w:rFonts w:hint="eastAsia" w:ascii="ＭＳ 明朝" w:hAnsi="ＭＳ 明朝" w:eastAsia="ＭＳ 明朝"/>
          <w:b w:val="0"/>
          <w:sz w:val="24"/>
          <w:bdr w:val="none" w:color="auto" w:sz="0" w:space="0"/>
        </w:rPr>
        <w:t>１</w:t>
      </w:r>
      <w:r>
        <w:rPr>
          <w:rFonts w:hint="eastAsia" w:ascii="ＭＳ 明朝" w:hAnsi="ＭＳ 明朝" w:eastAsia="ＭＳ 明朝"/>
          <w:b w:val="0"/>
          <w:sz w:val="24"/>
          <w:bdr w:val="none" w:color="auto" w:sz="0" w:space="0"/>
        </w:rPr>
        <w:t xml:space="preserve"> </w:t>
      </w:r>
      <w:r>
        <w:rPr>
          <w:rFonts w:hint="eastAsia" w:ascii="ＭＳ 明朝" w:hAnsi="ＭＳ 明朝" w:eastAsia="ＭＳ 明朝"/>
          <w:b w:val="0"/>
          <w:sz w:val="24"/>
          <w:bdr w:val="none" w:color="auto" w:sz="0" w:space="0"/>
        </w:rPr>
        <w:t>業務内容</w:t>
      </w:r>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b w:val="0"/>
          <w:sz w:val="24"/>
          <w:bdr w:val="none" w:color="auto" w:sz="0" w:space="0"/>
        </w:rPr>
        <w:t xml:space="preserve">(1) </w:t>
      </w:r>
      <w:r>
        <w:rPr>
          <w:rFonts w:hint="eastAsia" w:ascii="ＭＳ 明朝" w:hAnsi="ＭＳ 明朝" w:eastAsia="ＭＳ 明朝"/>
          <w:b w:val="0"/>
          <w:sz w:val="24"/>
          <w:bdr w:val="none" w:color="auto" w:sz="0" w:space="0"/>
        </w:rPr>
        <w:t>本システムの本格稼働から</w:t>
      </w:r>
      <w:r>
        <w:rPr>
          <w:rFonts w:hint="eastAsia" w:ascii="ＭＳ 明朝" w:hAnsi="ＭＳ 明朝" w:eastAsia="ＭＳ 明朝"/>
          <w:b w:val="0"/>
          <w:sz w:val="24"/>
          <w:bdr w:val="none" w:color="auto" w:sz="0" w:space="0"/>
        </w:rPr>
        <w:t>5</w:t>
      </w:r>
      <w:r>
        <w:rPr>
          <w:rFonts w:hint="eastAsia" w:ascii="ＭＳ 明朝" w:hAnsi="ＭＳ 明朝" w:eastAsia="ＭＳ 明朝"/>
          <w:b w:val="0"/>
          <w:sz w:val="24"/>
          <w:bdr w:val="none" w:color="auto" w:sz="0" w:space="0"/>
        </w:rPr>
        <w:t>年後に予定しているシステムの再更新時に、落札者以外のシステムを利用することになった場合に、本システム（財務会計システム）からデータを抽出し、</w:t>
      </w:r>
      <w:r>
        <w:rPr>
          <w:rFonts w:hint="eastAsia" w:ascii="ＭＳ 明朝" w:hAnsi="ＭＳ 明朝" w:eastAsia="ＭＳ 明朝"/>
          <w:sz w:val="24"/>
        </w:rPr>
        <w:t>再更新後のシステムに利用できるデータを作成するために必要な作業を行うこと。</w:t>
      </w:r>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本システムからのデータを</w:t>
      </w:r>
      <w:r>
        <w:rPr>
          <w:rFonts w:hint="eastAsia" w:ascii="ＭＳ 明朝" w:hAnsi="ＭＳ 明朝" w:eastAsia="ＭＳ 明朝"/>
          <w:sz w:val="24"/>
        </w:rPr>
        <w:t>3</w:t>
      </w:r>
      <w:r>
        <w:rPr>
          <w:rFonts w:hint="eastAsia" w:ascii="ＭＳ 明朝" w:hAnsi="ＭＳ 明朝" w:eastAsia="ＭＳ 明朝"/>
          <w:sz w:val="24"/>
        </w:rPr>
        <w:t>回以上（データの現状把握、データ移行のテスト、最終のデータ移行）抽出し、再更新後のシステムに利用できるデータにすること。</w:t>
      </w:r>
      <w:bookmarkStart w:id="0" w:name="_GoBack"/>
      <w:bookmarkEnd w:id="0"/>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テーブル一覧、レイアウト等のデータ内容の説明資料を作成し、提出すること。</w:t>
      </w:r>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sz w:val="24"/>
        </w:rPr>
        <w:t xml:space="preserve">(4) </w:t>
      </w:r>
      <w:r>
        <w:rPr>
          <w:rFonts w:hint="eastAsia" w:ascii="ＭＳ 明朝" w:hAnsi="ＭＳ 明朝" w:eastAsia="ＭＳ 明朝"/>
          <w:sz w:val="24"/>
        </w:rPr>
        <w:t>コード表、データ件数表（外字があれば外字一覧表）等のデータ移行にかかるドキュメントを提供すること。</w:t>
      </w:r>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sz w:val="24"/>
        </w:rPr>
        <w:t>(5) Q</w:t>
      </w:r>
      <w:r>
        <w:rPr>
          <w:rFonts w:hint="eastAsia" w:ascii="ＭＳ 明朝" w:hAnsi="ＭＳ 明朝" w:eastAsia="ＭＳ 明朝"/>
          <w:sz w:val="24"/>
        </w:rPr>
        <w:t>＆</w:t>
      </w:r>
      <w:r>
        <w:rPr>
          <w:rFonts w:hint="eastAsia" w:ascii="ＭＳ 明朝" w:hAnsi="ＭＳ 明朝" w:eastAsia="ＭＳ 明朝"/>
          <w:sz w:val="24"/>
        </w:rPr>
        <w:t>A</w:t>
      </w:r>
      <w:r>
        <w:rPr>
          <w:rFonts w:hint="eastAsia" w:ascii="ＭＳ 明朝" w:hAnsi="ＭＳ 明朝" w:eastAsia="ＭＳ 明朝"/>
          <w:sz w:val="24"/>
        </w:rPr>
        <w:t>対応を</w:t>
      </w:r>
      <w:r>
        <w:rPr>
          <w:rFonts w:hint="eastAsia" w:ascii="ＭＳ 明朝" w:hAnsi="ＭＳ 明朝" w:eastAsia="ＭＳ 明朝"/>
          <w:sz w:val="24"/>
        </w:rPr>
        <w:t>100</w:t>
      </w:r>
      <w:r>
        <w:rPr>
          <w:rFonts w:hint="eastAsia" w:ascii="ＭＳ 明朝" w:hAnsi="ＭＳ 明朝" w:eastAsia="ＭＳ 明朝"/>
          <w:sz w:val="24"/>
        </w:rPr>
        <w:t>件まで行うこと。</w:t>
      </w:r>
    </w:p>
    <w:p>
      <w:pPr>
        <w:pStyle w:val="0"/>
        <w:ind w:left="345" w:leftChars="50" w:hanging="240" w:hangingChars="100"/>
        <w:rPr>
          <w:rFonts w:hint="eastAsia" w:ascii="ＭＳ 明朝" w:hAnsi="ＭＳ 明朝" w:eastAsia="ＭＳ 明朝"/>
          <w:sz w:val="24"/>
        </w:rPr>
      </w:pPr>
      <w:r>
        <w:rPr>
          <w:rFonts w:hint="eastAsia" w:ascii="ＭＳ 明朝" w:hAnsi="ＭＳ 明朝" w:eastAsia="ＭＳ 明朝"/>
          <w:sz w:val="24"/>
        </w:rPr>
        <w:t xml:space="preserve">(6) </w:t>
      </w:r>
      <w:r>
        <w:rPr>
          <w:rFonts w:hint="eastAsia" w:ascii="ＭＳ 明朝" w:hAnsi="ＭＳ 明朝" w:eastAsia="ＭＳ 明朝"/>
          <w:sz w:val="24"/>
        </w:rPr>
        <w:t>上記にかかる費用は、</w:t>
      </w:r>
      <w:r>
        <w:rPr>
          <w:rFonts w:hint="eastAsia" w:ascii="ＭＳ 明朝" w:hAnsi="ＭＳ 明朝" w:eastAsia="ＭＳ 明朝"/>
          <w:sz w:val="24"/>
        </w:rPr>
        <w:t>1,000,000</w:t>
      </w:r>
      <w:r>
        <w:rPr>
          <w:rFonts w:hint="eastAsia" w:ascii="ＭＳ 明朝" w:hAnsi="ＭＳ 明朝" w:eastAsia="ＭＳ 明朝"/>
          <w:sz w:val="24"/>
        </w:rPr>
        <w:t>円以内を予定している。</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TotalTime>
  <Pages>10</Pages>
  <Words>122</Words>
  <Characters>7246</Characters>
  <Application>JUST Note</Application>
  <Lines>339</Lines>
  <Paragraphs>211</Paragraphs>
  <Company>箕面市役所</Company>
  <CharactersWithSpaces>7606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　智子(手動)</dc:creator>
  <cp:lastModifiedBy>澤田　達(手動)</cp:lastModifiedBy>
  <cp:lastPrinted>2025-04-17T07:13:32Z</cp:lastPrinted>
  <dcterms:created xsi:type="dcterms:W3CDTF">2024-06-18T07:21:00Z</dcterms:created>
  <dcterms:modified xsi:type="dcterms:W3CDTF">2025-04-17T07:05:09Z</dcterms:modified>
  <cp:revision>21</cp:revision>
</cp:coreProperties>
</file>