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11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spacing w:before="120" w:beforeLines="0" w:beforeAutospacing="0" w:after="120" w:afterLines="0" w:afterAutospacing="0"/>
        <w:jc w:val="center"/>
      </w:pPr>
      <w:r>
        <w:rPr>
          <w:rFonts w:hint="eastAsia" w:ascii="ＭＳ 明朝" w:hAnsi="ＭＳ 明朝" w:eastAsia="ＭＳ 明朝"/>
          <w:sz w:val="21"/>
        </w:rPr>
        <w:t>コミュニティセンター使用料返金・振替申請書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宛先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箕面市長</w:t>
      </w:r>
    </w:p>
    <w:p>
      <w:pPr>
        <w:pStyle w:val="0"/>
        <w:jc w:val="both"/>
      </w:pPr>
    </w:p>
    <w:tbl>
      <w:tblPr>
        <w:tblStyle w:val="11"/>
        <w:tblW w:w="90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0"/>
        <w:gridCol w:w="269"/>
        <w:gridCol w:w="270"/>
        <w:gridCol w:w="270"/>
        <w:gridCol w:w="270"/>
        <w:gridCol w:w="270"/>
        <w:gridCol w:w="270"/>
        <w:gridCol w:w="270"/>
        <w:gridCol w:w="270"/>
        <w:gridCol w:w="193"/>
        <w:gridCol w:w="77"/>
        <w:gridCol w:w="1379"/>
        <w:gridCol w:w="3723"/>
      </w:tblGrid>
      <w:tr>
        <w:trPr/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96" w:hRule="atLeast"/>
        </w:trPr>
        <w:tc>
          <w:tcPr>
            <w:tcW w:w="15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氏名・法人名</w:t>
            </w:r>
          </w:p>
        </w:tc>
        <w:tc>
          <w:tcPr>
            <w:tcW w:w="7531" w:type="dxa"/>
            <w:gridSpan w:val="1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/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23" w:hRule="atLeast"/>
        </w:trPr>
        <w:tc>
          <w:tcPr>
            <w:tcW w:w="15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代表者名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役職・氏名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7531" w:type="dxa"/>
            <w:gridSpan w:val="1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/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住所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〒</w:t>
            </w:r>
          </w:p>
        </w:tc>
        <w:tc>
          <w:tcPr>
            <w:tcW w:w="2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</w:pPr>
          </w:p>
        </w:tc>
        <w:tc>
          <w:tcPr>
            <w:tcW w:w="2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</w:pPr>
          </w:p>
        </w:tc>
        <w:tc>
          <w:tcPr>
            <w:tcW w:w="2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</w:pPr>
          </w:p>
        </w:tc>
        <w:tc>
          <w:tcPr>
            <w:tcW w:w="2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―</w:t>
            </w:r>
          </w:p>
        </w:tc>
        <w:tc>
          <w:tcPr>
            <w:tcW w:w="2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</w:pPr>
          </w:p>
        </w:tc>
        <w:tc>
          <w:tcPr>
            <w:tcW w:w="2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</w:pPr>
          </w:p>
        </w:tc>
        <w:tc>
          <w:tcPr>
            <w:tcW w:w="2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both"/>
            </w:pP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39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753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406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担当者名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法人の場合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3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―　　　　　―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利用をキャンセルした日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又は市の都合により利用不可となった日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90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634"/>
        <w:gridCol w:w="1777"/>
        <w:gridCol w:w="1330"/>
        <w:gridCol w:w="1330"/>
      </w:tblGrid>
      <w:tr>
        <w:trPr>
          <w:trHeight w:val="344" w:hRule="atLeast"/>
        </w:trPr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コミュニティセンター名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部屋名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5" w:right="-85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キャンセル日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支払済額</w:t>
            </w:r>
          </w:p>
        </w:tc>
      </w:tr>
      <w:tr>
        <w:trPr>
          <w:trHeight w:val="553" w:hRule="atLeast"/>
        </w:trPr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〔希望する方法にチェックしてください。〕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□　以下の口座への返金を希望する。</w:t>
      </w:r>
    </w:p>
    <w:tbl>
      <w:tblPr>
        <w:tblStyle w:val="11"/>
        <w:tblW w:w="907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0"/>
        <w:gridCol w:w="288"/>
        <w:gridCol w:w="144"/>
        <w:gridCol w:w="144"/>
        <w:gridCol w:w="289"/>
        <w:gridCol w:w="288"/>
        <w:gridCol w:w="144"/>
        <w:gridCol w:w="144"/>
        <w:gridCol w:w="289"/>
        <w:gridCol w:w="216"/>
        <w:gridCol w:w="72"/>
        <w:gridCol w:w="129"/>
        <w:gridCol w:w="159"/>
        <w:gridCol w:w="258"/>
        <w:gridCol w:w="31"/>
        <w:gridCol w:w="288"/>
        <w:gridCol w:w="99"/>
        <w:gridCol w:w="190"/>
        <w:gridCol w:w="288"/>
        <w:gridCol w:w="288"/>
        <w:gridCol w:w="289"/>
        <w:gridCol w:w="288"/>
        <w:gridCol w:w="288"/>
        <w:gridCol w:w="289"/>
        <w:gridCol w:w="65"/>
        <w:gridCol w:w="223"/>
        <w:gridCol w:w="288"/>
        <w:gridCol w:w="289"/>
        <w:gridCol w:w="288"/>
        <w:gridCol w:w="124"/>
        <w:gridCol w:w="165"/>
        <w:gridCol w:w="247"/>
        <w:gridCol w:w="41"/>
        <w:gridCol w:w="288"/>
        <w:gridCol w:w="83"/>
        <w:gridCol w:w="206"/>
        <w:gridCol w:w="206"/>
        <w:gridCol w:w="82"/>
        <w:gridCol w:w="288"/>
        <w:gridCol w:w="42"/>
        <w:gridCol w:w="247"/>
        <w:gridCol w:w="165"/>
        <w:gridCol w:w="123"/>
        <w:gridCol w:w="289"/>
      </w:tblGrid>
      <w:tr>
        <w:trPr>
          <w:trHeight w:val="861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振込先</w:t>
            </w:r>
          </w:p>
        </w:tc>
        <w:tc>
          <w:tcPr>
            <w:tcW w:w="1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銀行・支店名</w:t>
            </w:r>
          </w:p>
        </w:tc>
        <w:tc>
          <w:tcPr>
            <w:tcW w:w="30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銀行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金庫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組合</w:t>
            </w:r>
          </w:p>
        </w:tc>
        <w:tc>
          <w:tcPr>
            <w:tcW w:w="368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支店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出張所</w:t>
            </w:r>
          </w:p>
        </w:tc>
      </w:tr>
      <w:tr>
        <w:trPr>
          <w:trHeight w:val="316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金融機関コード</w:t>
            </w:r>
          </w:p>
        </w:tc>
        <w:tc>
          <w:tcPr>
            <w:tcW w:w="1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支店コード</w:t>
            </w:r>
          </w:p>
        </w:tc>
        <w:tc>
          <w:tcPr>
            <w:tcW w:w="2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預金種</w:t>
            </w:r>
            <w:r>
              <w:rPr>
                <w:rFonts w:hint="eastAsia" w:ascii="ＭＳ 明朝" w:hAnsi="ＭＳ 明朝" w:eastAsia="ＭＳ 明朝"/>
                <w:sz w:val="21"/>
              </w:rPr>
              <w:t>目</w:t>
            </w:r>
          </w:p>
        </w:tc>
        <w:tc>
          <w:tcPr>
            <w:tcW w:w="288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口座番</w:t>
            </w:r>
            <w:r>
              <w:rPr>
                <w:rFonts w:hint="eastAsia" w:ascii="ＭＳ 明朝" w:hAnsi="ＭＳ 明朝" w:eastAsia="ＭＳ 明朝"/>
                <w:sz w:val="21"/>
              </w:rPr>
              <w:t>号</w:t>
            </w:r>
          </w:p>
        </w:tc>
      </w:tr>
      <w:tr>
        <w:trPr>
          <w:trHeight w:val="483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3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32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3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18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．普通</w:t>
            </w:r>
            <w:r>
              <w:rPr>
                <w:rFonts w:hint="eastAsia" w:ascii="ＭＳ 明朝" w:hAnsi="ＭＳ 明朝" w:eastAsia="ＭＳ 明朝"/>
                <w:spacing w:val="-5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．当座</w:t>
            </w:r>
            <w:r>
              <w:rPr>
                <w:rFonts w:hint="eastAsia" w:ascii="ＭＳ 明朝" w:hAnsi="ＭＳ 明朝" w:eastAsia="ＭＳ 明朝"/>
                <w:spacing w:val="-5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．その他</w:t>
            </w: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12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12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1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651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口座名義</w:t>
            </w:r>
            <w:r>
              <w:rPr>
                <w:rFonts w:hint="eastAsia" w:ascii="ＭＳ 明朝" w:hAnsi="ＭＳ 明朝" w:eastAsia="ＭＳ 明朝"/>
                <w:spacing w:val="104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カナ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469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469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□　次の利用日の支払いに充当する。</w:t>
      </w:r>
    </w:p>
    <w:tbl>
      <w:tblPr>
        <w:tblStyle w:val="11"/>
        <w:tblW w:w="78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026"/>
        <w:gridCol w:w="1567"/>
        <w:gridCol w:w="1246"/>
      </w:tblGrid>
      <w:tr>
        <w:trPr/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コミュニティセンター名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部屋名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利用日</w:t>
            </w:r>
          </w:p>
        </w:tc>
      </w:tr>
      <w:tr>
        <w:trPr>
          <w:trHeight w:val="595" w:hRule="atLeast"/>
        </w:trPr>
        <w:tc>
          <w:tcPr>
            <w:tcW w:w="5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</w:tbl>
    <w:p>
      <w:pPr>
        <w:pStyle w:val="0"/>
        <w:spacing w:before="60" w:beforeLines="0" w:beforeAutospacing="0" w:line="260" w:lineRule="exact"/>
        <w:jc w:val="both"/>
      </w:pPr>
      <w:r>
        <w:rPr>
          <w:rFonts w:hint="eastAsia" w:ascii="ＭＳ 明朝" w:hAnsi="ＭＳ 明朝" w:eastAsia="ＭＳ 明朝"/>
          <w:sz w:val="21"/>
        </w:rPr>
        <w:t>※使用料が支払済額と異なる場合は充当できません。</w:t>
      </w:r>
    </w:p>
    <w:p>
      <w:pPr>
        <w:pStyle w:val="0"/>
        <w:spacing w:line="260" w:lineRule="exact"/>
        <w:ind w:left="210" w:hanging="210"/>
        <w:jc w:val="both"/>
      </w:pPr>
      <w:r>
        <w:rPr>
          <w:rFonts w:hint="eastAsia" w:ascii="ＭＳ 明朝" w:hAnsi="ＭＳ 明朝" w:eastAsia="ＭＳ 明朝"/>
          <w:sz w:val="21"/>
        </w:rPr>
        <w:t>※充当先として選択できる利用日は、申請日の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週間先以降の利用日で既に許可されているもののみです。</w:t>
      </w:r>
    </w:p>
    <w:sectPr>
      <w:pgSz w:w="11907" w:h="16840"/>
      <w:pgMar w:top="1701" w:right="1418" w:bottom="1701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wordWrap w:val="1"/>
      <w:autoSpaceDE w:val="1"/>
      <w:autoSpaceDN w:val="1"/>
      <w:spacing w:line="180" w:lineRule="atLeast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ＪＳゴシック"/>
      <w:kern w:val="24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character" w:styleId="20">
    <w:name w:val="page number"/>
    <w:basedOn w:val="10"/>
    <w:next w:val="20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258</Words>
  <Characters>259</Characters>
  <Application>JUST Note</Application>
  <Lines>0</Lines>
  <Paragraphs>0</Paragraphs>
  <CharactersWithSpaces>460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水野　道子(手動)</cp:lastModifiedBy>
  <cp:lastPrinted>2017-07-18T10:01:00Z</cp:lastPrinted>
  <dcterms:created xsi:type="dcterms:W3CDTF">2024-11-14T14:12:00Z</dcterms:created>
  <dcterms:modified xsi:type="dcterms:W3CDTF">2025-12-12T08:01:27Z</dcterms:modified>
  <cp:revision>6</cp:revision>
</cp:coreProperties>
</file>