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UD デジタル 教科書体 NK-R" w:hAnsi="UD デジタル 教科書体 NK-R" w:eastAsia="UD デジタル 教科書体 NK-R"/>
          <w:sz w:val="36"/>
        </w:rPr>
      </w:pPr>
      <w:r>
        <w:rPr>
          <w:rFonts w:hint="eastAsia" w:ascii="UD デジタル 教科書体 NK-R" w:hAnsi="UD デジタル 教科書体 NK-R" w:eastAsia="UD デジタル 教科書体 NK-R"/>
          <w:sz w:val="36"/>
        </w:rPr>
        <w:t>(5</w:t>
      </w:r>
      <w:r>
        <w:rPr>
          <w:rFonts w:hint="eastAsia" w:ascii="UD デジタル 教科書体 NK-R" w:hAnsi="UD デジタル 教科書体 NK-R" w:eastAsia="UD デジタル 教科書体 NK-R"/>
          <w:sz w:val="36"/>
        </w:rPr>
        <w:t>月号</w:t>
      </w:r>
      <w:r>
        <w:rPr>
          <w:rFonts w:hint="eastAsia" w:ascii="UD デジタル 教科書体 NK-R" w:hAnsi="UD デジタル 教科書体 NK-R" w:eastAsia="UD デジタル 教科書体 NK-R"/>
          <w:sz w:val="36"/>
        </w:rPr>
        <w:t>)</w:t>
      </w:r>
      <w:r>
        <w:rPr>
          <w:rFonts w:hint="eastAsia" w:ascii="UD デジタル 教科書体 NK-R" w:hAnsi="UD デジタル 教科書体 NK-R" w:eastAsia="UD デジタル 教科書体 NK-R"/>
          <w:sz w:val="36"/>
        </w:rPr>
        <w:t>トイレの修理トラブルにご注意</w:t>
      </w:r>
    </w:p>
    <w:p>
      <w:pPr>
        <w:pStyle w:val="0"/>
        <w:ind w:firstLine="240" w:firstLineChars="100"/>
        <w:jc w:val="lef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ある夜突然トイレが詰まり、インターネットの広告で</w:t>
      </w:r>
      <w:r>
        <w:rPr>
          <w:rFonts w:hint="eastAsia" w:ascii="UD デジタル 教科書体 NK-R" w:hAnsi="UD デジタル 教科書体 NK-R" w:eastAsia="UD デジタル 教科書体 NK-R"/>
          <w:b w:val="1"/>
          <w:sz w:val="24"/>
        </w:rPr>
        <w:t>「格安修理！</w:t>
      </w:r>
      <w:r>
        <w:rPr>
          <w:rFonts w:hint="eastAsia" w:ascii="UD デジタル 教科書体 NK-R" w:hAnsi="UD デジタル 教科書体 NK-R" w:eastAsia="UD デジタル 教科書体 NK-R"/>
          <w:b w:val="1"/>
          <w:sz w:val="24"/>
        </w:rPr>
        <w:t xml:space="preserve"> 280</w:t>
      </w:r>
      <w:r>
        <w:rPr>
          <w:rFonts w:hint="eastAsia" w:ascii="UD デジタル 教科書体 NK-R" w:hAnsi="UD デジタル 教科書体 NK-R" w:eastAsia="UD デジタル 教科書体 NK-R"/>
          <w:b w:val="1"/>
          <w:sz w:val="24"/>
        </w:rPr>
        <w:t>円～」</w:t>
      </w:r>
      <w:r>
        <w:rPr>
          <w:rFonts w:hint="eastAsia" w:ascii="UD デジタル 教科書体 NK-R" w:hAnsi="UD デジタル 教科書体 NK-R" w:eastAsia="UD デジタル 教科書体 NK-R"/>
          <w:sz w:val="24"/>
        </w:rPr>
        <w:t>と表示されていた事業者に電話して依頼した。事業者が点検した結果「簡単な作業では直らないので、５０万円かかる。ここで詰まりを修理しなければ大変なことになる。」と言われた。すぐに直さなきゃと思い、事業者に言われるがままコンビニエンスストアのＡＴＭで出金し慌てて支払った。</w:t>
      </w:r>
    </w:p>
    <w:p>
      <w:pPr>
        <w:pStyle w:val="0"/>
        <w:ind w:left="0" w:leftChars="0" w:hanging="960" w:hangingChars="400"/>
        <w:jc w:val="lef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冷静になってみると、あまりにも高額ではないのか</w:t>
      </w:r>
      <w:r>
        <w:rPr>
          <w:rFonts w:hint="eastAsia" w:ascii="UD デジタル 教科書体 NK-R" w:hAnsi="UD デジタル 教科書体 NK-R" w:eastAsia="UD デジタル 教科書体 NK-R"/>
          <w:sz w:val="24"/>
        </w:rPr>
        <w:t>?</w:t>
      </w:r>
    </w:p>
    <w:p>
      <w:pPr>
        <w:pStyle w:val="0"/>
        <w:ind w:leftChars="0" w:firstLine="0" w:firstLineChars="0"/>
        <w:jc w:val="left"/>
        <w:rPr>
          <w:rFonts w:hint="eastAsia" w:ascii="UD デジタル 教科書体 NK-R" w:hAnsi="UD デジタル 教科書体 NK-R" w:eastAsia="UD デジタル 教科書体 NK-R"/>
          <w:sz w:val="24"/>
        </w:rPr>
      </w:pPr>
      <w:r>
        <w:rPr>
          <w:rFonts w:hint="eastAsia"/>
        </w:rPr>
        <w:drawing>
          <wp:inline distT="0" distB="0" distL="203200" distR="203200">
            <wp:extent cx="1764665" cy="1819275"/>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1764665" cy="1819275"/>
                    </a:xfrm>
                    <a:prstGeom prst="rect"/>
                  </pic:spPr>
                </pic:pic>
              </a:graphicData>
            </a:graphic>
          </wp:inline>
        </w:drawing>
      </w:r>
    </w:p>
    <w:p>
      <w:pPr>
        <w:pStyle w:val="0"/>
        <w:ind w:left="0" w:leftChars="0" w:firstLine="240" w:firstLineChars="100"/>
        <w:jc w:val="lef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トイレの故障など、インターネットの広告で「安価」「格安」と表示されている、水回りトラブル事業者に関する相談が多く寄せられています。</w:t>
      </w:r>
    </w:p>
    <w:p>
      <w:pPr>
        <w:pStyle w:val="0"/>
        <w:ind w:leftChars="0" w:firstLine="0" w:firstLineChars="0"/>
        <w:jc w:val="left"/>
        <w:rPr>
          <w:rFonts w:hint="eastAsia" w:ascii="UD デジタル 教科書体 NK-R" w:hAnsi="UD デジタル 教科書体 NK-R" w:eastAsia="UD デジタル 教科書体 NK-R"/>
          <w:sz w:val="24"/>
        </w:rPr>
      </w:pPr>
    </w:p>
    <w:p>
      <w:pPr>
        <w:pStyle w:val="0"/>
        <w:ind w:firstLine="240" w:firstLineChars="100"/>
        <w:jc w:val="left"/>
        <w:rPr>
          <w:rFonts w:hint="eastAsia" w:ascii="UD デジタル 教科書体 NK-R" w:hAnsi="UD デジタル 教科書体 NK-R" w:eastAsia="UD デジタル 教科書体 NK-R"/>
          <w:sz w:val="28"/>
        </w:rPr>
      </w:pPr>
      <w:r>
        <w:rPr>
          <w:rFonts w:hint="eastAsia" w:ascii="UD デジタル 教科書体 NK-R" w:hAnsi="UD デジタル 教科書体 NK-R" w:eastAsia="UD デジタル 教科書体 NK-R"/>
          <w:b w:val="1"/>
          <w:color w:val="FF0000"/>
          <w:sz w:val="28"/>
        </w:rPr>
        <w:t>被害にあわないためには</w:t>
      </w:r>
    </w:p>
    <w:p>
      <w:pPr>
        <w:pStyle w:val="0"/>
        <w:ind w:leftChars="0" w:firstLine="0" w:firstLineChars="0"/>
        <w:jc w:val="lef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１．</w:t>
      </w:r>
      <w:r>
        <w:rPr>
          <w:rFonts w:hint="eastAsia" w:ascii="UD デジタル 教科書体 NK-R" w:hAnsi="UD デジタル 教科書体 NK-R" w:eastAsia="UD デジタル 教科書体 NK-R"/>
          <w:b w:val="1"/>
          <w:sz w:val="24"/>
        </w:rPr>
        <w:t>広告に表示された金額をうのみにしない</w:t>
      </w:r>
      <w:r>
        <w:rPr>
          <w:rFonts w:hint="eastAsia" w:ascii="UD デジタル 教科書体 NK-R" w:hAnsi="UD デジタル 教科書体 NK-R" w:eastAsia="UD デジタル 教科書体 NK-R"/>
          <w:sz w:val="24"/>
        </w:rPr>
        <w:t>：広告に表示された金額で修理できることはありません。</w:t>
      </w:r>
    </w:p>
    <w:p>
      <w:pPr>
        <w:pStyle w:val="0"/>
        <w:ind w:leftChars="0" w:firstLine="0" w:firstLineChars="0"/>
        <w:jc w:val="lef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２．</w:t>
      </w:r>
      <w:r>
        <w:rPr>
          <w:rFonts w:hint="eastAsia" w:ascii="UD デジタル 教科書体 NK-R" w:hAnsi="UD デジタル 教科書体 NK-R" w:eastAsia="UD デジタル 教科書体 NK-R"/>
          <w:b w:val="1"/>
          <w:sz w:val="24"/>
        </w:rPr>
        <w:t>その場であわてて契約しない</w:t>
      </w:r>
      <w:r>
        <w:rPr>
          <w:rFonts w:hint="eastAsia" w:ascii="UD デジタル 教科書体 NK-R" w:hAnsi="UD デジタル 教科書体 NK-R" w:eastAsia="UD デジタル 教科書体 NK-R"/>
          <w:sz w:val="24"/>
        </w:rPr>
        <w:t>：依頼時よりも高額な修理代を請求された場合は、あわてて支払わず、その場での支払いは断りましょう。</w:t>
      </w:r>
    </w:p>
    <w:p>
      <w:pPr>
        <w:pStyle w:val="0"/>
        <w:ind w:leftChars="0" w:firstLine="0" w:firstLineChars="0"/>
        <w:jc w:val="lef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３．</w:t>
      </w:r>
      <w:r>
        <w:rPr>
          <w:rFonts w:hint="eastAsia" w:ascii="UD デジタル 教科書体 NK-R" w:hAnsi="UD デジタル 教科書体 NK-R" w:eastAsia="UD デジタル 教科書体 NK-R"/>
          <w:b w:val="1"/>
          <w:sz w:val="24"/>
        </w:rPr>
        <w:t>暮らしのドクターを決めておいて</w:t>
      </w:r>
      <w:r>
        <w:rPr>
          <w:rFonts w:hint="eastAsia" w:ascii="UD デジタル 教科書体 NK-R" w:hAnsi="UD デジタル 教科書体 NK-R" w:eastAsia="UD デジタル 教科書体 NK-R"/>
          <w:sz w:val="24"/>
        </w:rPr>
        <w:t>：日頃から安心して依頼することができる事業者を決めておきましょう。賃貸住宅の場合は、大家や管理会社に相談しましょう。</w:t>
      </w:r>
    </w:p>
    <w:p>
      <w:pPr>
        <w:pStyle w:val="0"/>
        <w:rPr>
          <w:rFonts w:hint="eastAsia" w:ascii="UD デジタル 教科書体 NK-R" w:hAnsi="UD デジタル 教科書体 NK-R" w:eastAsia="UD デジタル 教科書体 NK-R"/>
          <w:b w:val="1"/>
          <w:sz w:val="28"/>
        </w:rPr>
      </w:pPr>
      <w:bookmarkStart w:id="0" w:name="_GoBack"/>
      <w:bookmarkEnd w:id="0"/>
      <w:r>
        <w:rPr>
          <w:rFonts w:hint="eastAsia" w:ascii="UD デジタル 教科書体 NK-R" w:hAnsi="UD デジタル 教科書体 NK-R" w:eastAsia="UD デジタル 教科書体 NK-R"/>
          <w:b w:val="1"/>
          <w:sz w:val="28"/>
        </w:rPr>
        <w:t>突然のトラブルでも、焦らず冷静に！</w:t>
      </w:r>
    </w:p>
    <w:p>
      <w:pPr>
        <w:pStyle w:val="0"/>
        <w:rPr>
          <w:rFonts w:hint="eastAsia" w:ascii="UD デジタル 教科書体 NK-R" w:hAnsi="UD デジタル 教科書体 NK-R" w:eastAsia="UD デジタル 教科書体 NK-R"/>
          <w:b w:val="1"/>
          <w:sz w:val="28"/>
        </w:rPr>
      </w:pPr>
      <w:r>
        <w:rPr>
          <w:rFonts w:hint="eastAsia" w:ascii="UD デジタル 教科書体 NK-R" w:hAnsi="UD デジタル 教科書体 NK-R" w:eastAsia="UD デジタル 教科書体 NK-R"/>
          <w:b w:val="1"/>
          <w:sz w:val="28"/>
        </w:rPr>
        <w:t>夜間の水道トラブルでお急ぎのときは、上下水道局にお電話を！</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K-R">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K-R">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jpg"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844</TotalTime>
  <Pages>2</Pages>
  <Words>2</Words>
  <Characters>521</Characters>
  <Application>JUST Note</Application>
  <Lines>20</Lines>
  <Paragraphs>10</Paragraphs>
  <Company>箕面市役所</Company>
  <CharactersWithSpaces>522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林　竜万(手動)</dc:creator>
  <cp:lastModifiedBy>林　竜万(手動)</cp:lastModifiedBy>
  <cp:lastPrinted>2025-04-23T01:09:27Z</cp:lastPrinted>
  <dcterms:created xsi:type="dcterms:W3CDTF">2025-03-13T05:43:00Z</dcterms:created>
  <dcterms:modified xsi:type="dcterms:W3CDTF">2025-05-20T09:27:41Z</dcterms:modified>
  <cp:revision>23</cp:revision>
</cp:coreProperties>
</file>