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誓　約　書</w:t>
      </w:r>
    </w:p>
    <w:p>
      <w:pPr>
        <w:pStyle w:val="0"/>
        <w:ind w:right="960"/>
        <w:rPr>
          <w:rFonts w:hint="default"/>
          <w:sz w:val="24"/>
        </w:rPr>
      </w:pPr>
    </w:p>
    <w:p>
      <w:pPr>
        <w:pStyle w:val="0"/>
        <w:ind w:right="960"/>
        <w:rPr>
          <w:rFonts w:hint="default"/>
          <w:sz w:val="24"/>
        </w:rPr>
      </w:pPr>
    </w:p>
    <w:p>
      <w:pPr>
        <w:pStyle w:val="0"/>
        <w:wordWrap w:val="0"/>
        <w:jc w:val="right"/>
        <w:rPr>
          <w:rFonts w:hint="default"/>
          <w:sz w:val="24"/>
        </w:rPr>
      </w:pPr>
      <w:r>
        <w:rPr>
          <w:rFonts w:hint="eastAsia"/>
          <w:sz w:val="24"/>
        </w:rPr>
        <w:t>平成　　　年　　　月　　　日</w:t>
      </w:r>
    </w:p>
    <w:p>
      <w:pPr>
        <w:pStyle w:val="0"/>
        <w:jc w:val="center"/>
        <w:rPr>
          <w:rFonts w:hint="default"/>
          <w:sz w:val="24"/>
        </w:rPr>
      </w:pPr>
    </w:p>
    <w:p>
      <w:pPr>
        <w:pStyle w:val="0"/>
        <w:jc w:val="center"/>
        <w:rPr>
          <w:rFonts w:hint="default"/>
          <w:sz w:val="24"/>
        </w:rPr>
      </w:pPr>
    </w:p>
    <w:p>
      <w:pPr>
        <w:pStyle w:val="0"/>
        <w:ind w:firstLine="240" w:firstLineChars="100"/>
        <w:jc w:val="left"/>
        <w:rPr>
          <w:rFonts w:hint="default"/>
          <w:sz w:val="24"/>
        </w:rPr>
      </w:pPr>
      <w:r>
        <w:rPr>
          <w:rFonts w:hint="eastAsia"/>
          <w:sz w:val="24"/>
        </w:rPr>
        <w:t>（宛先）箕面市長</w:t>
      </w:r>
    </w:p>
    <w:p>
      <w:pPr>
        <w:pStyle w:val="0"/>
        <w:ind w:left="3360" w:firstLine="840"/>
        <w:jc w:val="left"/>
        <w:rPr>
          <w:rFonts w:hint="default"/>
          <w:sz w:val="24"/>
        </w:rPr>
      </w:pPr>
    </w:p>
    <w:p>
      <w:pPr>
        <w:pStyle w:val="0"/>
        <w:ind w:left="3360" w:leftChars="1600" w:firstLine="1080" w:firstLineChars="450"/>
        <w:jc w:val="left"/>
        <w:rPr>
          <w:rFonts w:hint="default"/>
          <w:sz w:val="22"/>
        </w:rPr>
      </w:pPr>
      <w:r>
        <w:rPr>
          <w:rFonts w:hint="eastAsia"/>
          <w:sz w:val="24"/>
        </w:rPr>
        <w:t>住　所</w:t>
      </w:r>
    </w:p>
    <w:p>
      <w:pPr>
        <w:pStyle w:val="0"/>
        <w:ind w:left="3360" w:leftChars="1600" w:firstLine="1080" w:firstLineChars="450"/>
        <w:jc w:val="left"/>
        <w:rPr>
          <w:rFonts w:hint="default"/>
          <w:sz w:val="22"/>
        </w:rPr>
      </w:pPr>
    </w:p>
    <w:p>
      <w:pPr>
        <w:pStyle w:val="0"/>
        <w:ind w:left="3360" w:leftChars="1600" w:firstLine="1080" w:firstLineChars="450"/>
        <w:jc w:val="left"/>
        <w:rPr>
          <w:rFonts w:hint="default"/>
          <w:sz w:val="24"/>
        </w:rPr>
      </w:pPr>
      <w:r>
        <w:rPr>
          <w:rFonts w:hint="eastAsia"/>
          <w:sz w:val="24"/>
        </w:rPr>
        <w:t>氏　名　　</w:t>
      </w:r>
      <w:r>
        <w:rPr>
          <w:rFonts w:hint="default"/>
          <w:sz w:val="24"/>
        </w:rPr>
        <w:t xml:space="preserve">  </w:t>
      </w:r>
      <w:r>
        <w:rPr>
          <w:rFonts w:hint="eastAsia"/>
          <w:sz w:val="24"/>
        </w:rPr>
        <w:t>　　　　　　　　㊞</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ind w:firstLine="240" w:firstLineChars="100"/>
        <w:jc w:val="left"/>
        <w:rPr>
          <w:rFonts w:hint="default"/>
          <w:sz w:val="24"/>
        </w:rPr>
      </w:pPr>
      <w:r>
        <w:rPr>
          <w:rFonts w:hint="eastAsia"/>
          <w:sz w:val="24"/>
        </w:rPr>
        <w:t>箕面市既存民間建築物耐震診断費補助金の交付申請をする建築物の所有権について、所有者である　　　　　　が亡くなったため、相続人である　　　　　が建築物の所有権を継承することを誓約します。</w:t>
      </w: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（建築物の所在地）</w:t>
      </w:r>
    </w:p>
    <w:p>
      <w:pPr>
        <w:pStyle w:val="0"/>
        <w:jc w:val="left"/>
        <w:rPr>
          <w:rFonts w:hint="default"/>
          <w:sz w:val="24"/>
        </w:rPr>
      </w:pPr>
    </w:p>
    <w:p>
      <w:pPr>
        <w:pStyle w:val="0"/>
        <w:jc w:val="left"/>
        <w:rPr>
          <w:rFonts w:hint="default"/>
          <w:sz w:val="24"/>
        </w:rPr>
      </w:pPr>
      <w:r>
        <w:rPr>
          <w:rFonts w:hint="eastAsia"/>
          <w:sz w:val="24"/>
          <w:u w:val="single" w:color="auto"/>
        </w:rPr>
        <w:t>　　　　　　　　　　　　　　　　　</w:t>
      </w:r>
      <w:r>
        <w:rPr>
          <w:rFonts w:hint="default"/>
          <w:sz w:val="24"/>
          <w:u w:val="single" w:color="auto"/>
        </w:rPr>
        <w:t xml:space="preserve">   </w:t>
      </w:r>
      <w:r>
        <w:rPr>
          <w:rFonts w:hint="eastAsia"/>
          <w:sz w:val="24"/>
          <w:u w:val="single" w:color="auto"/>
        </w:rPr>
        <w:t>　　　　　　　　</w:t>
      </w:r>
      <w:r>
        <w:rPr>
          <w:rFonts w:hint="default"/>
          <w:sz w:val="24"/>
          <w:u w:val="single" w:color="auto"/>
        </w:rPr>
        <w:t xml:space="preserve">     </w:t>
      </w:r>
      <w:r>
        <w:rPr>
          <w:rFonts w:hint="eastAsia"/>
          <w:sz w:val="24"/>
          <w:u w:val="single" w:color="auto"/>
        </w:rPr>
        <w:t>　　　　　　</w:t>
      </w:r>
    </w:p>
    <w:p>
      <w:pPr>
        <w:pStyle w:val="0"/>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0</Words>
  <Characters>111</Characters>
  <Application>JUST Note</Application>
  <Lines>38</Lines>
  <Paragraphs>8</Paragraphs>
  <Company>大阪府庁</Company>
  <CharactersWithSpaces>186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小川　耕二</dc:creator>
  <cp:lastModifiedBy>猪口　孝夫(手動)</cp:lastModifiedBy>
  <cp:lastPrinted>2016-01-29T07:52:20Z</cp:lastPrinted>
  <dcterms:created xsi:type="dcterms:W3CDTF">2013-02-13T02:27:00Z</dcterms:created>
  <dcterms:modified xsi:type="dcterms:W3CDTF">2016-01-29T08:08:22Z</dcterms:modified>
  <cp:revision>29</cp:revision>
</cp:coreProperties>
</file>