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40" w:leftChars="48" w:right="223" w:rightChars="106" w:hanging="339" w:hangingChars="154"/>
        <w:rPr>
          <w:rFonts w:hint="eastAsia"/>
          <w:sz w:val="22"/>
        </w:rPr>
      </w:pPr>
      <w:r>
        <w:rPr>
          <w:rFonts w:hint="eastAsia"/>
          <w:sz w:val="22"/>
        </w:rPr>
        <w:t>様式第１号</w:t>
      </w:r>
    </w:p>
    <w:p>
      <w:pPr>
        <w:pStyle w:val="0"/>
        <w:ind w:left="440" w:leftChars="48" w:right="223" w:rightChars="106" w:hanging="339" w:hangingChars="154"/>
        <w:jc w:val="right"/>
        <w:rPr>
          <w:rFonts w:hint="eastAsia"/>
          <w:sz w:val="22"/>
        </w:rPr>
      </w:pPr>
      <w:r>
        <w:rPr>
          <w:rFonts w:hint="eastAsia"/>
          <w:sz w:val="22"/>
        </w:rPr>
        <w:t>令和　　年　　月　　日</w:t>
      </w:r>
    </w:p>
    <w:p>
      <w:pPr>
        <w:pStyle w:val="0"/>
        <w:ind w:left="101" w:right="223" w:rightChars="106"/>
        <w:jc w:val="center"/>
        <w:rPr>
          <w:rFonts w:hint="eastAsia"/>
          <w:sz w:val="24"/>
        </w:rPr>
      </w:pPr>
      <w:r>
        <w:rPr>
          <w:rFonts w:hint="eastAsia"/>
          <w:sz w:val="24"/>
        </w:rPr>
        <w:t>公募参加資格確認申請書</w:t>
      </w:r>
    </w:p>
    <w:p>
      <w:pPr>
        <w:pStyle w:val="0"/>
        <w:ind w:left="101" w:right="223" w:rightChars="106"/>
        <w:jc w:val="center"/>
        <w:rPr>
          <w:rFonts w:hint="eastAsia"/>
          <w:sz w:val="22"/>
        </w:rPr>
      </w:pPr>
    </w:p>
    <w:p>
      <w:pPr>
        <w:pStyle w:val="0"/>
        <w:ind w:left="471" w:leftChars="48" w:right="223" w:rightChars="106" w:hanging="370" w:hangingChars="154"/>
        <w:rPr>
          <w:rFonts w:hint="eastAsia"/>
          <w:sz w:val="24"/>
        </w:rPr>
      </w:pPr>
      <w:r>
        <w:rPr>
          <w:rFonts w:hint="eastAsia"/>
          <w:sz w:val="22"/>
        </w:rPr>
        <w:t>（宛</w:t>
      </w:r>
      <w:bookmarkStart w:id="0" w:name="_GoBack"/>
      <w:bookmarkEnd w:id="0"/>
      <w:r>
        <w:rPr>
          <w:rFonts w:hint="eastAsia"/>
          <w:sz w:val="22"/>
        </w:rPr>
        <w:t>先）箕面市長</w:t>
      </w:r>
    </w:p>
    <w:p>
      <w:pPr>
        <w:pStyle w:val="0"/>
        <w:ind w:right="223" w:rightChars="106"/>
        <w:rPr>
          <w:rFonts w:hint="eastAsia"/>
          <w:sz w:val="24"/>
        </w:rPr>
      </w:pPr>
    </w:p>
    <w:p>
      <w:pPr>
        <w:pStyle w:val="0"/>
        <w:ind w:left="101" w:leftChars="48" w:right="223" w:rightChars="106" w:firstLine="220" w:firstLineChars="100"/>
        <w:rPr>
          <w:rFonts w:hint="eastAsia"/>
          <w:sz w:val="22"/>
        </w:rPr>
      </w:pPr>
      <w:r>
        <w:rPr>
          <w:rFonts w:hint="eastAsia"/>
          <w:sz w:val="22"/>
        </w:rPr>
        <w:t>「けんしんガイドブック」広告募集要項の規定により、以下のとおり公募参加資格の確認を申請します。</w:t>
      </w:r>
    </w:p>
    <w:tbl>
      <w:tblPr>
        <w:tblStyle w:val="11"/>
        <w:tblW w:w="9108" w:type="dxa"/>
        <w:jc w:val="lef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Layout w:type="fixed"/>
        <w:tblLook w:firstRow="1" w:lastRow="1" w:firstColumn="1" w:lastColumn="1" w:noHBand="0" w:noVBand="0" w:val="01E0"/>
      </w:tblPr>
      <w:tblGrid>
        <w:gridCol w:w="468"/>
        <w:gridCol w:w="900"/>
        <w:gridCol w:w="900"/>
        <w:gridCol w:w="2700"/>
        <w:gridCol w:w="1080"/>
        <w:gridCol w:w="1260"/>
        <w:gridCol w:w="1800"/>
      </w:tblGrid>
      <w:tr>
        <w:trPr>
          <w:trHeight w:val="695" w:hRule="atLeast"/>
        </w:trPr>
        <w:tc>
          <w:tcPr>
            <w:tcW w:w="468" w:type="dxa"/>
            <w:vMerge w:val="restart"/>
            <w:tcBorders>
              <w:top w:val="single" w:color="auto" w:sz="12" w:space="0"/>
              <w:left w:val="single" w:color="auto" w:sz="12" w:space="0"/>
              <w:bottom w:val="single" w:color="auto" w:sz="4" w:space="0"/>
              <w:right w:val="single" w:color="auto" w:sz="4" w:space="0"/>
              <w:tl2br w:val="nil"/>
              <w:tr2bl w:val="nil"/>
            </w:tcBorders>
            <w:shd w:val="clear" w:color="auto" w:fill="auto"/>
            <w:textDirection w:val="tbRlV"/>
            <w:vAlign w:val="center"/>
          </w:tcPr>
          <w:p>
            <w:pPr>
              <w:pStyle w:val="0"/>
              <w:widowControl w:val="0"/>
              <w:ind w:left="113" w:right="113"/>
              <w:jc w:val="center"/>
              <w:rPr>
                <w:rFonts w:hint="eastAsia"/>
                <w:sz w:val="20"/>
              </w:rPr>
            </w:pPr>
            <w:r>
              <w:rPr>
                <w:rFonts w:hint="eastAsia"/>
                <w:sz w:val="20"/>
              </w:rPr>
              <w:t>申　　請　　者</w:t>
            </w:r>
          </w:p>
        </w:tc>
        <w:tc>
          <w:tcPr>
            <w:tcW w:w="1800" w:type="dxa"/>
            <w:gridSpan w:val="2"/>
            <w:tcBorders>
              <w:top w:val="single" w:color="auto" w:sz="12"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ind w:right="223" w:rightChars="106"/>
              <w:jc w:val="both"/>
              <w:rPr>
                <w:rFonts w:hint="eastAsia"/>
                <w:sz w:val="20"/>
              </w:rPr>
            </w:pPr>
            <w:r>
              <w:rPr>
                <w:rFonts w:hint="eastAsia"/>
                <w:sz w:val="20"/>
              </w:rPr>
              <w:t>住所（所在地）</w:t>
            </w:r>
          </w:p>
        </w:tc>
        <w:tc>
          <w:tcPr>
            <w:tcW w:w="6840" w:type="dxa"/>
            <w:gridSpan w:val="4"/>
            <w:tcBorders>
              <w:top w:val="single" w:color="auto" w:sz="12" w:space="0"/>
              <w:left w:val="single" w:color="auto" w:sz="4" w:space="0"/>
              <w:bottom w:val="single" w:color="auto" w:sz="4" w:space="0"/>
              <w:right w:val="single" w:color="auto" w:sz="12" w:space="0"/>
              <w:tl2br w:val="nil"/>
              <w:tr2bl w:val="nil"/>
            </w:tcBorders>
            <w:shd w:val="clear" w:color="auto" w:fill="auto"/>
            <w:vAlign w:val="top"/>
          </w:tcPr>
          <w:p>
            <w:pPr>
              <w:pStyle w:val="0"/>
              <w:widowControl w:val="0"/>
              <w:ind w:right="223" w:rightChars="106"/>
              <w:jc w:val="both"/>
              <w:rPr>
                <w:rFonts w:hint="eastAsia"/>
                <w:sz w:val="18"/>
              </w:rPr>
            </w:pPr>
            <w:r>
              <w:rPr>
                <w:rFonts w:hint="eastAsia"/>
                <w:sz w:val="18"/>
              </w:rPr>
              <w:t>〒　　　－</w:t>
            </w:r>
          </w:p>
        </w:tc>
      </w:tr>
      <w:tr>
        <w:trPr>
          <w:trHeight w:val="530" w:hRule="atLeast"/>
        </w:trPr>
        <w:tc>
          <w:tcPr>
            <w:tcW w:w="468" w:type="dxa"/>
            <w:vMerge w:val="continue"/>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pPr>
              <w:pStyle w:val="0"/>
              <w:widowControl w:val="0"/>
              <w:ind w:right="223" w:rightChars="106"/>
              <w:jc w:val="both"/>
              <w:rPr>
                <w:rFonts w:hint="eastAsia"/>
                <w:sz w:val="22"/>
              </w:rPr>
            </w:pPr>
          </w:p>
        </w:tc>
        <w:tc>
          <w:tcPr>
            <w:tcW w:w="18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ind w:right="223" w:rightChars="106"/>
              <w:jc w:val="both"/>
              <w:rPr>
                <w:rFonts w:hint="eastAsia"/>
                <w:sz w:val="20"/>
              </w:rPr>
            </w:pPr>
            <w:r>
              <w:rPr>
                <w:rFonts w:hint="eastAsia"/>
                <w:sz w:val="20"/>
              </w:rPr>
              <w:t>氏名又は名称</w:t>
            </w:r>
          </w:p>
        </w:tc>
        <w:tc>
          <w:tcPr>
            <w:tcW w:w="504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ind w:right="223" w:rightChars="106"/>
              <w:jc w:val="both"/>
              <w:rPr>
                <w:rFonts w:hint="eastAsia"/>
                <w:sz w:val="22"/>
              </w:rPr>
            </w:pPr>
          </w:p>
        </w:tc>
        <w:tc>
          <w:tcPr>
            <w:tcW w:w="1800" w:type="dxa"/>
            <w:vMerge w:val="restart"/>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widowControl w:val="0"/>
              <w:ind w:right="42" w:rightChars="20"/>
              <w:jc w:val="center"/>
              <w:rPr>
                <w:rFonts w:hint="eastAsia"/>
                <w:sz w:val="16"/>
              </w:rPr>
            </w:pPr>
            <w:r>
              <w:rPr>
                <w:rFonts w:hint="eastAsia"/>
                <w:sz w:val="16"/>
              </w:rPr>
              <w:t>印</w:t>
            </w:r>
          </w:p>
        </w:tc>
      </w:tr>
      <w:tr>
        <w:trPr>
          <w:trHeight w:val="525" w:hRule="atLeast"/>
        </w:trPr>
        <w:tc>
          <w:tcPr>
            <w:tcW w:w="468" w:type="dxa"/>
            <w:vMerge w:val="continue"/>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pPr>
              <w:pStyle w:val="0"/>
              <w:widowControl w:val="0"/>
              <w:ind w:right="223" w:rightChars="106"/>
              <w:jc w:val="both"/>
              <w:rPr>
                <w:rFonts w:hint="eastAsia"/>
                <w:sz w:val="22"/>
              </w:rPr>
            </w:pPr>
          </w:p>
        </w:tc>
        <w:tc>
          <w:tcPr>
            <w:tcW w:w="18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ind w:right="223" w:rightChars="106"/>
              <w:jc w:val="both"/>
              <w:rPr>
                <w:rFonts w:hint="eastAsia"/>
                <w:sz w:val="20"/>
              </w:rPr>
            </w:pPr>
            <w:r>
              <w:rPr>
                <w:rFonts w:hint="eastAsia"/>
                <w:sz w:val="20"/>
              </w:rPr>
              <w:t>代表者職氏名</w:t>
            </w:r>
          </w:p>
        </w:tc>
        <w:tc>
          <w:tcPr>
            <w:tcW w:w="504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ind w:right="223" w:rightChars="106"/>
              <w:jc w:val="both"/>
              <w:rPr>
                <w:rFonts w:hint="eastAsia"/>
                <w:sz w:val="22"/>
              </w:rPr>
            </w:pPr>
          </w:p>
        </w:tc>
        <w:tc>
          <w:tcPr>
            <w:tcW w:w="1800" w:type="dxa"/>
            <w:vMerge w:val="continue"/>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widowControl w:val="0"/>
              <w:ind w:right="223" w:rightChars="106"/>
              <w:jc w:val="both"/>
              <w:rPr>
                <w:rFonts w:hint="eastAsia"/>
                <w:sz w:val="22"/>
              </w:rPr>
            </w:pPr>
          </w:p>
        </w:tc>
      </w:tr>
      <w:tr>
        <w:trPr>
          <w:trHeight w:val="307" w:hRule="atLeast"/>
        </w:trPr>
        <w:tc>
          <w:tcPr>
            <w:tcW w:w="468" w:type="dxa"/>
            <w:vMerge w:val="continue"/>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pPr>
              <w:pStyle w:val="0"/>
              <w:widowControl w:val="0"/>
              <w:ind w:right="223" w:rightChars="106"/>
              <w:jc w:val="both"/>
              <w:rPr>
                <w:rFonts w:hint="eastAsia"/>
                <w:sz w:val="22"/>
              </w:rPr>
            </w:pPr>
          </w:p>
        </w:tc>
        <w:tc>
          <w:tcPr>
            <w:tcW w:w="9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sz w:val="20"/>
              </w:rPr>
            </w:pPr>
            <w:r>
              <w:rPr>
                <w:rFonts w:hint="eastAsia"/>
                <w:sz w:val="20"/>
              </w:rPr>
              <w:t>担当者</w:t>
            </w:r>
          </w:p>
        </w:tc>
        <w:tc>
          <w:tcPr>
            <w:tcW w:w="9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ind w:right="71" w:rightChars="34"/>
              <w:jc w:val="both"/>
              <w:rPr>
                <w:rFonts w:hint="eastAsia"/>
                <w:sz w:val="20"/>
              </w:rPr>
            </w:pPr>
            <w:r>
              <w:rPr>
                <w:rFonts w:hint="eastAsia"/>
                <w:sz w:val="20"/>
              </w:rPr>
              <w:t>部署名</w:t>
            </w:r>
          </w:p>
        </w:tc>
        <w:tc>
          <w:tcPr>
            <w:tcW w:w="27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ind w:right="223" w:rightChars="106"/>
              <w:jc w:val="both"/>
              <w:rPr>
                <w:rFonts w:hint="eastAsia"/>
                <w:sz w:val="22"/>
              </w:rPr>
            </w:pPr>
          </w:p>
        </w:tc>
        <w:tc>
          <w:tcPr>
            <w:tcW w:w="1080" w:type="dxa"/>
            <w:tcBorders>
              <w:top w:val="single" w:color="auto" w:sz="4" w:space="0"/>
              <w:left w:val="single" w:color="auto" w:sz="4" w:space="0"/>
              <w:bottom w:val="nil"/>
              <w:right w:val="single" w:color="auto" w:sz="4" w:space="0"/>
              <w:tl2br w:val="nil"/>
              <w:tr2bl w:val="nil"/>
            </w:tcBorders>
            <w:shd w:val="clear" w:color="auto" w:fill="auto"/>
            <w:vAlign w:val="center"/>
          </w:tcPr>
          <w:p>
            <w:pPr>
              <w:pStyle w:val="0"/>
              <w:widowControl w:val="0"/>
              <w:ind w:right="71" w:rightChars="34"/>
              <w:jc w:val="both"/>
              <w:rPr>
                <w:rFonts w:hint="eastAsia"/>
                <w:sz w:val="16"/>
              </w:rPr>
            </w:pPr>
            <w:r>
              <w:rPr>
                <w:rFonts w:hint="eastAsia"/>
                <w:sz w:val="16"/>
              </w:rPr>
              <w:t>ふりがな</w:t>
            </w:r>
          </w:p>
        </w:tc>
        <w:tc>
          <w:tcPr>
            <w:tcW w:w="3060" w:type="dxa"/>
            <w:gridSpan w:val="2"/>
            <w:vMerge w:val="restart"/>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widowControl w:val="0"/>
              <w:ind w:right="223" w:rightChars="106"/>
              <w:jc w:val="both"/>
              <w:rPr>
                <w:rFonts w:hint="eastAsia"/>
                <w:sz w:val="22"/>
              </w:rPr>
            </w:pPr>
          </w:p>
        </w:tc>
      </w:tr>
      <w:tr>
        <w:trPr>
          <w:trHeight w:val="263" w:hRule="atLeast"/>
        </w:trPr>
        <w:tc>
          <w:tcPr>
            <w:tcW w:w="468" w:type="dxa"/>
            <w:vMerge w:val="continue"/>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pPr>
              <w:pStyle w:val="0"/>
              <w:widowControl w:val="0"/>
              <w:ind w:right="223" w:rightChars="106"/>
              <w:jc w:val="both"/>
              <w:rPr>
                <w:rFonts w:hint="eastAsia"/>
                <w:sz w:val="22"/>
              </w:rPr>
            </w:pPr>
          </w:p>
        </w:tc>
        <w:tc>
          <w:tcPr>
            <w:tcW w:w="9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ind w:right="223" w:rightChars="106"/>
              <w:jc w:val="both"/>
              <w:rPr>
                <w:rFonts w:hint="eastAsia"/>
                <w:sz w:val="20"/>
              </w:rPr>
            </w:pPr>
          </w:p>
        </w:tc>
        <w:tc>
          <w:tcPr>
            <w:tcW w:w="9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ind w:right="223" w:rightChars="106"/>
              <w:jc w:val="both"/>
              <w:rPr>
                <w:rFonts w:hint="eastAsia"/>
                <w:sz w:val="20"/>
              </w:rPr>
            </w:pPr>
          </w:p>
        </w:tc>
        <w:tc>
          <w:tcPr>
            <w:tcW w:w="27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ind w:right="223" w:rightChars="106"/>
              <w:jc w:val="both"/>
              <w:rPr>
                <w:rFonts w:hint="eastAsia"/>
                <w:sz w:val="22"/>
              </w:rPr>
            </w:pPr>
          </w:p>
        </w:tc>
        <w:tc>
          <w:tcPr>
            <w:tcW w:w="1080" w:type="dxa"/>
            <w:tcBorders>
              <w:top w:val="nil"/>
              <w:left w:val="single" w:color="auto" w:sz="4" w:space="0"/>
              <w:bottom w:val="single" w:color="auto" w:sz="4" w:space="0"/>
              <w:right w:val="single" w:color="auto" w:sz="4" w:space="0"/>
              <w:tl2br w:val="nil"/>
              <w:tr2bl w:val="nil"/>
            </w:tcBorders>
            <w:shd w:val="clear" w:color="auto" w:fill="auto"/>
            <w:vAlign w:val="center"/>
          </w:tcPr>
          <w:p>
            <w:pPr>
              <w:pStyle w:val="0"/>
              <w:widowControl w:val="0"/>
              <w:ind w:right="71" w:rightChars="34"/>
              <w:jc w:val="both"/>
              <w:rPr>
                <w:rFonts w:hint="eastAsia"/>
                <w:sz w:val="22"/>
              </w:rPr>
            </w:pPr>
            <w:r>
              <w:rPr>
                <w:rFonts w:hint="eastAsia"/>
                <w:sz w:val="22"/>
              </w:rPr>
              <w:t>氏名</w:t>
            </w:r>
          </w:p>
        </w:tc>
        <w:tc>
          <w:tcPr>
            <w:tcW w:w="3060" w:type="dxa"/>
            <w:gridSpan w:val="2"/>
            <w:vMerge w:val="continue"/>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widowControl w:val="0"/>
              <w:ind w:right="223" w:rightChars="106"/>
              <w:jc w:val="both"/>
              <w:rPr>
                <w:rFonts w:hint="eastAsia"/>
                <w:sz w:val="22"/>
              </w:rPr>
            </w:pPr>
          </w:p>
        </w:tc>
      </w:tr>
      <w:tr>
        <w:trPr>
          <w:trHeight w:val="325" w:hRule="atLeast"/>
        </w:trPr>
        <w:tc>
          <w:tcPr>
            <w:tcW w:w="468" w:type="dxa"/>
            <w:vMerge w:val="continue"/>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pPr>
              <w:pStyle w:val="0"/>
              <w:widowControl w:val="0"/>
              <w:ind w:right="223" w:rightChars="106"/>
              <w:jc w:val="both"/>
              <w:rPr>
                <w:rFonts w:hint="eastAsia"/>
                <w:sz w:val="22"/>
              </w:rPr>
            </w:pPr>
          </w:p>
        </w:tc>
        <w:tc>
          <w:tcPr>
            <w:tcW w:w="9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sz w:val="18"/>
              </w:rPr>
            </w:pPr>
            <w:r>
              <w:rPr>
                <w:rFonts w:hint="eastAsia"/>
                <w:sz w:val="18"/>
              </w:rPr>
              <w:t>連絡先</w:t>
            </w:r>
          </w:p>
        </w:tc>
        <w:tc>
          <w:tcPr>
            <w:tcW w:w="9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ind w:right="71" w:rightChars="34"/>
              <w:jc w:val="both"/>
              <w:rPr>
                <w:rFonts w:hint="eastAsia"/>
                <w:sz w:val="18"/>
              </w:rPr>
            </w:pPr>
            <w:r>
              <w:rPr>
                <w:rFonts w:hint="eastAsia"/>
                <w:sz w:val="18"/>
              </w:rPr>
              <w:t>TEL</w:t>
            </w:r>
          </w:p>
        </w:tc>
        <w:tc>
          <w:tcPr>
            <w:tcW w:w="6840" w:type="dxa"/>
            <w:gridSpan w:val="4"/>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widowControl w:val="0"/>
              <w:ind w:right="223" w:rightChars="106"/>
              <w:jc w:val="both"/>
              <w:rPr>
                <w:rFonts w:hint="eastAsia"/>
                <w:sz w:val="22"/>
              </w:rPr>
            </w:pPr>
          </w:p>
        </w:tc>
      </w:tr>
      <w:tr>
        <w:trPr>
          <w:trHeight w:val="308" w:hRule="atLeast"/>
        </w:trPr>
        <w:tc>
          <w:tcPr>
            <w:tcW w:w="468" w:type="dxa"/>
            <w:vMerge w:val="continue"/>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pPr>
              <w:pStyle w:val="0"/>
              <w:widowControl w:val="0"/>
              <w:ind w:right="223" w:rightChars="106"/>
              <w:jc w:val="both"/>
              <w:rPr>
                <w:rFonts w:hint="eastAsia"/>
                <w:sz w:val="22"/>
              </w:rPr>
            </w:pPr>
          </w:p>
        </w:tc>
        <w:tc>
          <w:tcPr>
            <w:tcW w:w="9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ind w:right="223" w:rightChars="106"/>
              <w:jc w:val="both"/>
              <w:rPr>
                <w:rFonts w:hint="eastAsia"/>
                <w:sz w:val="22"/>
              </w:rPr>
            </w:pPr>
          </w:p>
        </w:tc>
        <w:tc>
          <w:tcPr>
            <w:tcW w:w="9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ind w:right="71" w:rightChars="34"/>
              <w:jc w:val="both"/>
              <w:rPr>
                <w:rFonts w:hint="eastAsia"/>
                <w:sz w:val="18"/>
              </w:rPr>
            </w:pPr>
            <w:r>
              <w:rPr>
                <w:rFonts w:hint="eastAsia"/>
                <w:sz w:val="18"/>
              </w:rPr>
              <w:t>FAX</w:t>
            </w:r>
          </w:p>
        </w:tc>
        <w:tc>
          <w:tcPr>
            <w:tcW w:w="6840" w:type="dxa"/>
            <w:gridSpan w:val="4"/>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widowControl w:val="0"/>
              <w:ind w:right="223" w:rightChars="106"/>
              <w:jc w:val="both"/>
              <w:rPr>
                <w:rFonts w:hint="eastAsia"/>
                <w:sz w:val="22"/>
              </w:rPr>
            </w:pPr>
          </w:p>
        </w:tc>
      </w:tr>
      <w:tr>
        <w:trPr>
          <w:trHeight w:val="318" w:hRule="atLeast"/>
        </w:trPr>
        <w:tc>
          <w:tcPr>
            <w:tcW w:w="468" w:type="dxa"/>
            <w:vMerge w:val="continue"/>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pPr>
              <w:pStyle w:val="0"/>
              <w:widowControl w:val="0"/>
              <w:ind w:right="223" w:rightChars="106"/>
              <w:jc w:val="both"/>
              <w:rPr>
                <w:rFonts w:hint="eastAsia"/>
                <w:sz w:val="22"/>
              </w:rPr>
            </w:pPr>
          </w:p>
        </w:tc>
        <w:tc>
          <w:tcPr>
            <w:tcW w:w="9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ind w:right="223" w:rightChars="106"/>
              <w:jc w:val="both"/>
              <w:rPr>
                <w:rFonts w:hint="eastAsia"/>
                <w:sz w:val="22"/>
              </w:rPr>
            </w:pPr>
          </w:p>
        </w:tc>
        <w:tc>
          <w:tcPr>
            <w:tcW w:w="9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ind w:right="71" w:rightChars="34"/>
              <w:jc w:val="both"/>
              <w:rPr>
                <w:rFonts w:hint="eastAsia"/>
                <w:sz w:val="16"/>
              </w:rPr>
            </w:pPr>
            <w:r>
              <w:rPr>
                <w:rFonts w:hint="eastAsia"/>
                <w:sz w:val="16"/>
              </w:rPr>
              <w:t>E</w:t>
            </w:r>
            <w:r>
              <w:rPr>
                <w:rFonts w:hint="eastAsia"/>
                <w:sz w:val="16"/>
              </w:rPr>
              <w:t>－</w:t>
            </w:r>
            <w:r>
              <w:rPr>
                <w:rFonts w:hint="eastAsia"/>
                <w:sz w:val="16"/>
              </w:rPr>
              <w:t>mail</w:t>
            </w:r>
          </w:p>
        </w:tc>
        <w:tc>
          <w:tcPr>
            <w:tcW w:w="6840" w:type="dxa"/>
            <w:gridSpan w:val="4"/>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widowControl w:val="0"/>
              <w:ind w:right="223" w:rightChars="106"/>
              <w:jc w:val="both"/>
              <w:rPr>
                <w:rFonts w:hint="eastAsia"/>
                <w:sz w:val="22"/>
              </w:rPr>
            </w:pPr>
          </w:p>
        </w:tc>
      </w:tr>
      <w:tr>
        <w:trPr>
          <w:trHeight w:val="544" w:hRule="atLeast"/>
        </w:trPr>
        <w:tc>
          <w:tcPr>
            <w:tcW w:w="2268" w:type="dxa"/>
            <w:gridSpan w:val="3"/>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pPr>
              <w:pStyle w:val="0"/>
              <w:widowControl w:val="0"/>
              <w:ind w:right="223" w:rightChars="106"/>
              <w:jc w:val="both"/>
              <w:rPr>
                <w:rFonts w:hint="eastAsia"/>
                <w:sz w:val="20"/>
              </w:rPr>
            </w:pPr>
            <w:r>
              <w:rPr>
                <w:rFonts w:hint="eastAsia"/>
                <w:sz w:val="20"/>
              </w:rPr>
              <w:t>業種・事業内容</w:t>
            </w:r>
          </w:p>
        </w:tc>
        <w:tc>
          <w:tcPr>
            <w:tcW w:w="6840" w:type="dxa"/>
            <w:gridSpan w:val="4"/>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widowControl w:val="0"/>
              <w:ind w:right="223" w:rightChars="106"/>
              <w:jc w:val="both"/>
              <w:rPr>
                <w:rFonts w:hint="eastAsia"/>
                <w:sz w:val="22"/>
              </w:rPr>
            </w:pPr>
          </w:p>
        </w:tc>
      </w:tr>
      <w:tr>
        <w:trPr>
          <w:trHeight w:val="511" w:hRule="atLeast"/>
        </w:trPr>
        <w:tc>
          <w:tcPr>
            <w:tcW w:w="2268" w:type="dxa"/>
            <w:gridSpan w:val="3"/>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pPr>
              <w:pStyle w:val="0"/>
              <w:widowControl w:val="0"/>
              <w:ind w:right="223" w:rightChars="106"/>
              <w:jc w:val="both"/>
              <w:rPr>
                <w:rFonts w:hint="eastAsia"/>
                <w:sz w:val="20"/>
              </w:rPr>
            </w:pPr>
            <w:r>
              <w:rPr>
                <w:rFonts w:hint="eastAsia"/>
                <w:sz w:val="20"/>
              </w:rPr>
              <w:t>ホームページ</w:t>
            </w:r>
            <w:r>
              <w:rPr>
                <w:rFonts w:hint="eastAsia"/>
                <w:sz w:val="20"/>
              </w:rPr>
              <w:t>URL</w:t>
            </w:r>
          </w:p>
        </w:tc>
        <w:tc>
          <w:tcPr>
            <w:tcW w:w="6840" w:type="dxa"/>
            <w:gridSpan w:val="4"/>
            <w:tcBorders>
              <w:top w:val="single" w:color="auto" w:sz="4" w:space="0"/>
              <w:left w:val="single" w:color="auto" w:sz="4" w:space="0"/>
              <w:bottom w:val="double" w:color="auto" w:sz="6" w:space="0"/>
              <w:right w:val="single" w:color="auto" w:sz="12" w:space="0"/>
              <w:tl2br w:val="nil"/>
              <w:tr2bl w:val="nil"/>
            </w:tcBorders>
            <w:shd w:val="clear" w:color="auto" w:fill="auto"/>
            <w:vAlign w:val="center"/>
          </w:tcPr>
          <w:p>
            <w:pPr>
              <w:pStyle w:val="0"/>
              <w:widowControl w:val="0"/>
              <w:ind w:right="223" w:rightChars="106"/>
              <w:jc w:val="both"/>
              <w:rPr>
                <w:rFonts w:hint="eastAsia"/>
                <w:sz w:val="22"/>
              </w:rPr>
            </w:pPr>
          </w:p>
        </w:tc>
      </w:tr>
      <w:tr>
        <w:trPr>
          <w:trHeight w:val="630" w:hRule="atLeast"/>
        </w:trPr>
        <w:tc>
          <w:tcPr>
            <w:tcW w:w="2268" w:type="dxa"/>
            <w:gridSpan w:val="3"/>
            <w:tcBorders>
              <w:top w:val="double" w:color="auto" w:sz="4" w:space="0"/>
              <w:left w:val="single" w:color="auto" w:sz="12" w:space="0"/>
              <w:bottom w:val="single" w:color="auto" w:sz="4" w:space="0"/>
              <w:right w:val="single" w:color="auto" w:sz="4" w:space="0"/>
              <w:tl2br w:val="nil"/>
              <w:tr2bl w:val="nil"/>
            </w:tcBorders>
            <w:shd w:val="clear" w:color="auto" w:fill="auto"/>
            <w:vAlign w:val="center"/>
          </w:tcPr>
          <w:p>
            <w:pPr>
              <w:pStyle w:val="0"/>
              <w:widowControl w:val="0"/>
              <w:ind w:right="223" w:rightChars="106"/>
              <w:jc w:val="both"/>
              <w:rPr>
                <w:rFonts w:hint="eastAsia"/>
                <w:sz w:val="20"/>
              </w:rPr>
            </w:pPr>
            <w:r>
              <w:rPr>
                <w:rFonts w:hint="eastAsia"/>
                <w:sz w:val="20"/>
              </w:rPr>
              <w:t>広告の内容</w:t>
            </w:r>
          </w:p>
        </w:tc>
        <w:tc>
          <w:tcPr>
            <w:tcW w:w="6840" w:type="dxa"/>
            <w:gridSpan w:val="4"/>
            <w:tcBorders>
              <w:top w:val="double" w:color="auto" w:sz="4" w:space="0"/>
              <w:left w:val="single" w:color="auto" w:sz="4" w:space="0"/>
              <w:bottom w:val="single" w:color="auto" w:sz="4" w:space="0"/>
              <w:right w:val="single" w:color="auto" w:sz="12" w:space="0"/>
              <w:tl2br w:val="nil"/>
              <w:tr2bl w:val="nil"/>
            </w:tcBorders>
            <w:shd w:val="clear" w:color="auto" w:fill="auto"/>
            <w:vAlign w:val="top"/>
          </w:tcPr>
          <w:p>
            <w:pPr>
              <w:pStyle w:val="0"/>
              <w:widowControl w:val="0"/>
              <w:ind w:right="223" w:rightChars="106"/>
              <w:jc w:val="both"/>
              <w:rPr>
                <w:rFonts w:hint="eastAsia"/>
                <w:sz w:val="20"/>
              </w:rPr>
            </w:pPr>
          </w:p>
          <w:p>
            <w:pPr>
              <w:pStyle w:val="0"/>
              <w:widowControl w:val="0"/>
              <w:ind w:right="223" w:rightChars="106"/>
              <w:jc w:val="both"/>
              <w:rPr>
                <w:rFonts w:hint="eastAsia"/>
                <w:sz w:val="20"/>
              </w:rPr>
            </w:pPr>
          </w:p>
        </w:tc>
      </w:tr>
      <w:tr>
        <w:trPr>
          <w:trHeight w:val="1090" w:hRule="atLeast"/>
        </w:trPr>
        <w:tc>
          <w:tcPr>
            <w:tcW w:w="2268" w:type="dxa"/>
            <w:gridSpan w:val="3"/>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pPr>
              <w:pStyle w:val="0"/>
              <w:widowControl w:val="0"/>
              <w:ind w:right="223" w:rightChars="106"/>
              <w:jc w:val="both"/>
              <w:rPr>
                <w:rFonts w:hint="eastAsia"/>
                <w:sz w:val="20"/>
              </w:rPr>
            </w:pPr>
            <w:r>
              <w:rPr>
                <w:rFonts w:hint="eastAsia"/>
                <w:sz w:val="20"/>
              </w:rPr>
              <w:t>その他</w:t>
            </w:r>
          </w:p>
        </w:tc>
        <w:tc>
          <w:tcPr>
            <w:tcW w:w="6840" w:type="dxa"/>
            <w:gridSpan w:val="4"/>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widowControl w:val="0"/>
              <w:ind w:left="250" w:leftChars="24" w:right="223" w:rightChars="106" w:hanging="200" w:hangingChars="100"/>
              <w:jc w:val="both"/>
              <w:rPr>
                <w:rFonts w:hint="eastAsia"/>
                <w:sz w:val="20"/>
              </w:rPr>
            </w:pPr>
            <w:r>
              <w:rPr>
                <w:rFonts w:hint="eastAsia"/>
                <w:sz w:val="20"/>
              </w:rPr>
              <w:t>１．「けんしんガイドブック」広告募集要項「３．公募に参加する者に必要な資格」において示された要件を全て満たしています。</w:t>
            </w:r>
          </w:p>
          <w:p>
            <w:pPr>
              <w:pStyle w:val="0"/>
              <w:widowControl w:val="0"/>
              <w:ind w:left="250" w:leftChars="24" w:right="223" w:rightChars="106" w:hanging="200" w:hangingChars="100"/>
              <w:jc w:val="both"/>
              <w:rPr>
                <w:rFonts w:hint="eastAsia"/>
                <w:sz w:val="20"/>
              </w:rPr>
            </w:pPr>
            <w:r>
              <w:rPr>
                <w:rFonts w:hint="eastAsia"/>
                <w:sz w:val="20"/>
              </w:rPr>
              <w:t>２．箕面市広告事業実施要綱及び箕面市広告事業掲載ガイドラインを遵守します。</w:t>
            </w:r>
          </w:p>
          <w:p>
            <w:pPr>
              <w:pStyle w:val="0"/>
              <w:widowControl w:val="0"/>
              <w:ind w:left="250" w:leftChars="24" w:right="223" w:rightChars="106" w:hanging="200" w:hangingChars="100"/>
              <w:jc w:val="both"/>
              <w:rPr>
                <w:rFonts w:hint="eastAsia"/>
                <w:sz w:val="20"/>
              </w:rPr>
            </w:pPr>
            <w:r>
              <w:rPr>
                <w:rFonts w:hint="eastAsia"/>
                <w:sz w:val="20"/>
              </w:rPr>
              <w:t>３．法人税、所得税、事業税、市</w:t>
            </w:r>
            <w:r>
              <w:rPr>
                <w:rFonts w:hint="eastAsia"/>
                <w:sz w:val="20"/>
              </w:rPr>
              <w:t>(</w:t>
            </w:r>
            <w:r>
              <w:rPr>
                <w:rFonts w:hint="eastAsia"/>
                <w:sz w:val="20"/>
              </w:rPr>
              <w:t>区</w:t>
            </w:r>
            <w:r>
              <w:rPr>
                <w:rFonts w:hint="eastAsia"/>
                <w:sz w:val="20"/>
              </w:rPr>
              <w:t>)</w:t>
            </w:r>
            <w:r>
              <w:rPr>
                <w:rFonts w:hint="eastAsia"/>
                <w:sz w:val="20"/>
              </w:rPr>
              <w:t>町村税及び消費税の納税状況に関し、箕面市の求めがあれば、納税証明書を提出します。</w:t>
            </w:r>
          </w:p>
          <w:p>
            <w:pPr>
              <w:pStyle w:val="0"/>
              <w:widowControl w:val="0"/>
              <w:ind w:left="250" w:leftChars="24" w:right="223" w:rightChars="106" w:hanging="200" w:hangingChars="100"/>
              <w:jc w:val="both"/>
              <w:rPr>
                <w:rFonts w:hint="eastAsia"/>
                <w:sz w:val="20"/>
              </w:rPr>
            </w:pPr>
            <w:r>
              <w:rPr>
                <w:rFonts w:hint="eastAsia"/>
                <w:sz w:val="20"/>
              </w:rPr>
              <w:t>４．箕面市が、箕面市税の納税状況調査を行うことに同意します。</w:t>
            </w:r>
          </w:p>
        </w:tc>
      </w:tr>
      <w:tr>
        <w:trPr>
          <w:trHeight w:val="495" w:hRule="atLeast"/>
        </w:trPr>
        <w:tc>
          <w:tcPr>
            <w:tcW w:w="2268" w:type="dxa"/>
            <w:gridSpan w:val="3"/>
            <w:tcBorders>
              <w:top w:val="single" w:color="auto" w:sz="4" w:space="0"/>
              <w:left w:val="single" w:color="auto" w:sz="12" w:space="0"/>
              <w:bottom w:val="single" w:color="auto" w:sz="12" w:space="0"/>
              <w:right w:val="single" w:color="auto" w:sz="4" w:space="0"/>
              <w:tl2br w:val="nil"/>
              <w:tr2bl w:val="nil"/>
            </w:tcBorders>
            <w:shd w:val="clear" w:color="auto" w:fill="auto"/>
            <w:vAlign w:val="center"/>
          </w:tcPr>
          <w:p>
            <w:pPr>
              <w:pStyle w:val="0"/>
              <w:widowControl w:val="0"/>
              <w:ind w:right="223" w:rightChars="106"/>
              <w:jc w:val="both"/>
              <w:rPr>
                <w:rFonts w:hint="eastAsia"/>
                <w:sz w:val="20"/>
              </w:rPr>
            </w:pPr>
            <w:r>
              <w:rPr>
                <w:rFonts w:hint="eastAsia"/>
                <w:sz w:val="20"/>
              </w:rPr>
              <w:t>備　考</w:t>
            </w:r>
          </w:p>
        </w:tc>
        <w:tc>
          <w:tcPr>
            <w:tcW w:w="6840" w:type="dxa"/>
            <w:gridSpan w:val="4"/>
            <w:tcBorders>
              <w:top w:val="single" w:color="auto" w:sz="4" w:space="0"/>
              <w:left w:val="single" w:color="auto" w:sz="4" w:space="0"/>
              <w:bottom w:val="single" w:color="auto" w:sz="12" w:space="0"/>
              <w:right w:val="single" w:color="auto" w:sz="12" w:space="0"/>
              <w:tl2br w:val="nil"/>
              <w:tr2bl w:val="nil"/>
            </w:tcBorders>
            <w:shd w:val="clear" w:color="auto" w:fill="auto"/>
            <w:vAlign w:val="center"/>
          </w:tcPr>
          <w:p>
            <w:pPr>
              <w:pStyle w:val="0"/>
              <w:widowControl w:val="0"/>
              <w:ind w:right="223" w:rightChars="106"/>
              <w:jc w:val="both"/>
              <w:rPr>
                <w:rFonts w:hint="eastAsia"/>
                <w:sz w:val="20"/>
              </w:rPr>
            </w:pPr>
          </w:p>
          <w:p>
            <w:pPr>
              <w:pStyle w:val="0"/>
              <w:widowControl w:val="0"/>
              <w:ind w:right="223" w:rightChars="106"/>
              <w:jc w:val="both"/>
              <w:rPr>
                <w:rFonts w:hint="eastAsia"/>
                <w:sz w:val="20"/>
              </w:rPr>
            </w:pPr>
          </w:p>
        </w:tc>
      </w:tr>
    </w:tbl>
    <w:p>
      <w:pPr>
        <w:pStyle w:val="0"/>
        <w:ind w:right="223" w:rightChars="106"/>
        <w:rPr>
          <w:rFonts w:hint="eastAsia"/>
          <w:sz w:val="20"/>
        </w:rPr>
      </w:pPr>
      <w:r>
        <w:rPr>
          <w:rFonts w:hint="eastAsia"/>
          <w:sz w:val="20"/>
        </w:rPr>
        <w:t>〈添付書類〉</w:t>
      </w:r>
    </w:p>
    <w:p>
      <w:pPr>
        <w:pStyle w:val="0"/>
        <w:ind w:right="223" w:rightChars="106" w:firstLine="400" w:firstLineChars="200"/>
        <w:rPr>
          <w:rFonts w:hint="eastAsia"/>
          <w:sz w:val="20"/>
        </w:rPr>
      </w:pPr>
      <w:r>
        <w:rPr>
          <w:rFonts w:hint="eastAsia"/>
          <w:sz w:val="20"/>
        </w:rPr>
        <w:t>①会社概要　　②広告見本</w:t>
      </w:r>
    </w:p>
    <w:p>
      <w:pPr>
        <w:pStyle w:val="0"/>
        <w:ind w:right="223" w:rightChars="106"/>
        <w:rPr>
          <w:rFonts w:hint="eastAsia"/>
          <w:sz w:val="20"/>
        </w:rPr>
      </w:pPr>
      <w:r>
        <w:rPr>
          <w:rFonts w:hint="eastAsia"/>
          <w:sz w:val="20"/>
        </w:rPr>
        <w:t>〈注意事項〉</w:t>
      </w:r>
    </w:p>
    <w:p>
      <w:pPr>
        <w:pStyle w:val="0"/>
        <w:ind w:left="410" w:leftChars="100" w:right="223" w:rightChars="106" w:hanging="200" w:hangingChars="100"/>
        <w:rPr>
          <w:rFonts w:hint="eastAsia"/>
          <w:sz w:val="20"/>
        </w:rPr>
      </w:pPr>
      <w:r>
        <w:rPr>
          <w:rFonts w:hint="eastAsia"/>
          <w:sz w:val="20"/>
        </w:rPr>
        <w:t>１</w:t>
      </w:r>
      <w:r>
        <w:rPr>
          <w:rFonts w:hint="eastAsia"/>
          <w:sz w:val="20"/>
        </w:rPr>
        <w:t>.</w:t>
      </w:r>
      <w:r>
        <w:rPr>
          <w:rFonts w:hint="eastAsia"/>
          <w:sz w:val="20"/>
        </w:rPr>
        <w:t>申請前に、箕面市ホームページに掲載している「箕面市広告事業実施要綱」「箕面市広告事業掲載ガイドライン」「けんしんガイドブック広告募集要項」をご確認ください。</w:t>
      </w:r>
    </w:p>
    <w:p>
      <w:pPr>
        <w:pStyle w:val="0"/>
        <w:ind w:left="420" w:leftChars="200" w:right="223" w:rightChars="106" w:firstLine="0" w:firstLineChars="0"/>
        <w:rPr>
          <w:rFonts w:hint="eastAsia"/>
          <w:sz w:val="20"/>
        </w:rPr>
      </w:pPr>
      <w:r>
        <w:rPr>
          <w:rFonts w:hint="eastAsia"/>
          <w:sz w:val="20"/>
        </w:rPr>
        <w:t>※</w:t>
      </w:r>
      <w:r>
        <w:rPr>
          <w:rFonts w:hint="eastAsia"/>
          <w:sz w:val="20"/>
        </w:rPr>
        <w:t xml:space="preserve"> </w:t>
      </w:r>
      <w:r>
        <w:rPr>
          <w:rFonts w:hint="eastAsia"/>
          <w:sz w:val="20"/>
        </w:rPr>
        <w:t>掲載できる広告に制限があります。</w:t>
      </w:r>
    </w:p>
    <w:p>
      <w:pPr>
        <w:pStyle w:val="0"/>
        <w:ind w:left="400" w:right="223" w:rightChars="106" w:hanging="400" w:hangingChars="200"/>
        <w:rPr>
          <w:rFonts w:hint="eastAsia"/>
        </w:rPr>
      </w:pPr>
      <w:r>
        <w:rPr>
          <w:rFonts w:hint="eastAsia"/>
          <w:sz w:val="20"/>
        </w:rPr>
        <w:t>　２</w:t>
      </w:r>
      <w:r>
        <w:rPr>
          <w:rFonts w:hint="eastAsia"/>
          <w:sz w:val="20"/>
        </w:rPr>
        <w:t>.</w:t>
      </w:r>
      <w:r>
        <w:rPr>
          <w:rFonts w:hint="eastAsia"/>
          <w:sz w:val="20"/>
        </w:rPr>
        <w:t>返信用封筒として、表に申請者の住所・氏名を明記し、簡易書留料金を加えた料金の　　切手を貼った長３号封筒を申請書とあわせて提出してください。</w:t>
      </w:r>
    </w:p>
    <w:sectPr>
      <w:pgSz w:w="11906" w:h="16838"/>
      <w:pgMar w:top="1134" w:right="1701" w:bottom="1134"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5</Words>
  <Characters>526</Characters>
  <Application>JUST Note</Application>
  <Lines>279</Lines>
  <Paragraphs>34</Paragraphs>
  <Company>箕面市役所</Company>
  <CharactersWithSpaces>546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永井　靖美(手動)</dc:creator>
  <cp:lastModifiedBy>川口　紋子(手動)</cp:lastModifiedBy>
  <cp:lastPrinted>2019-11-26T07:21:25Z</cp:lastPrinted>
  <dcterms:created xsi:type="dcterms:W3CDTF">2016-07-08T08:35:00Z</dcterms:created>
  <dcterms:modified xsi:type="dcterms:W3CDTF">2024-11-19T05:53:07Z</dcterms:modified>
  <cp:revision>0</cp:revision>
</cp:coreProperties>
</file>