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（様式Ⅰ）</w:t>
      </w:r>
    </w:p>
    <w:p>
      <w:pPr>
        <w:pStyle w:val="0"/>
        <w:jc w:val="center"/>
        <w:rPr>
          <w:rFonts w:hint="eastAsia" w:ascii="ＭＳ Ｐゴシック" w:hAnsi="ＭＳ Ｐゴシック" w:eastAsia="HGS創英角ｺﾞｼｯｸUB"/>
          <w:sz w:val="28"/>
        </w:rPr>
      </w:pPr>
      <w:r>
        <w:rPr>
          <w:rFonts w:hint="eastAsia" w:ascii="ＭＳ Ｐゴシック" w:hAnsi="ＭＳ Ｐゴシック" w:eastAsia="HGS創英角ｺﾞｼｯｸUB"/>
          <w:sz w:val="28"/>
        </w:rPr>
        <w:t>説明会及び現地見学会参加申込書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</w:t>
      </w:r>
      <w:r>
        <w:rPr>
          <w:rFonts w:hint="eastAsia"/>
          <w:sz w:val="24"/>
        </w:rPr>
        <w:t>令和３年</w:t>
      </w:r>
      <w:r>
        <w:rPr>
          <w:rFonts w:hint="eastAsia"/>
          <w:sz w:val="24"/>
        </w:rPr>
        <w:t>(</w:t>
      </w:r>
      <w:r>
        <w:rPr>
          <w:rFonts w:hint="eastAsia" w:ascii="ＭＳ 明朝" w:hAnsi="ＭＳ 明朝"/>
          <w:sz w:val="24"/>
        </w:rPr>
        <w:t>202</w:t>
      </w:r>
      <w:r>
        <w:rPr>
          <w:rFonts w:hint="default" w:ascii="ＭＳ 明朝" w:hAnsi="ＭＳ 明朝"/>
          <w:sz w:val="24"/>
        </w:rPr>
        <w:t>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（宛先）箕面市教育委員会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箕面市立青少年教学の森野外活動センター指定管理者の説明会及び施設見学会への参加を、下記のとおり申し込みます。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00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800"/>
        <w:gridCol w:w="7200"/>
      </w:tblGrid>
      <w:tr>
        <w:trPr>
          <w:trHeight w:val="345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/>
                <w:sz w:val="24"/>
              </w:rPr>
            </w:pPr>
            <w:r>
              <w:rPr>
                <w:rFonts w:hint="eastAsia" w:ascii="ＭＳ Ｐゴシック" w:hAnsi="ＭＳ Ｐゴシック"/>
                <w:sz w:val="24"/>
              </w:rPr>
              <w:t>団体名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03" w:hRule="atLeast"/>
        </w:trPr>
        <w:tc>
          <w:tcPr>
            <w:tcW w:w="18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/>
                <w:sz w:val="24"/>
              </w:rPr>
            </w:pPr>
            <w:r>
              <w:rPr>
                <w:rFonts w:hint="eastAsia" w:ascii="ＭＳ Ｐゴシック" w:hAnsi="ＭＳ Ｐゴシック"/>
                <w:sz w:val="24"/>
              </w:rPr>
              <w:t>参加者氏名</w:t>
            </w:r>
          </w:p>
        </w:tc>
        <w:tc>
          <w:tcPr>
            <w:tcW w:w="7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18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/>
                <w:sz w:val="24"/>
              </w:rPr>
            </w:pPr>
          </w:p>
        </w:tc>
        <w:tc>
          <w:tcPr>
            <w:tcW w:w="720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69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/>
                <w:sz w:val="24"/>
              </w:rPr>
            </w:pPr>
            <w:r>
              <w:rPr>
                <w:rFonts w:hint="eastAsia" w:ascii="ＭＳ Ｐゴシック" w:hAnsi="ＭＳ Ｐゴシック"/>
                <w:sz w:val="24"/>
              </w:rPr>
              <w:t>連絡担当者名</w:t>
            </w:r>
          </w:p>
        </w:tc>
        <w:tc>
          <w:tcPr>
            <w:tcW w:w="72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5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ゴシック" w:hAnsi="ＭＳ Ｐゴシック"/>
                <w:sz w:val="24"/>
              </w:rPr>
            </w:pPr>
            <w:r>
              <w:rPr>
                <w:rFonts w:hint="eastAsia" w:ascii="ＭＳ Ｐゴシック" w:hAnsi="ＭＳ Ｐゴシック"/>
                <w:sz w:val="24"/>
              </w:rPr>
              <w:t>電話番号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53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ＦＡＸ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E-mail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現地見学会</w:t>
            </w:r>
          </w:p>
        </w:tc>
        <w:tc>
          <w:tcPr>
            <w:tcW w:w="72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　　・　　不参加</w:t>
            </w: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※この申込書は、令和３年８月３１日（火）午後５時１５分までにメールで提出してください。</w:t>
      </w:r>
    </w:p>
    <w:sectPr>
      <w:headerReference r:id="rId5" w:type="default"/>
      <w:pgSz w:w="11906" w:h="16838"/>
      <w:pgMar w:top="1985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right"/>
      <w:rPr>
        <w:rFonts w:hint="eastAsia" w:ascii="HG丸ｺﾞｼｯｸM-PRO" w:hAnsi="HG丸ｺﾞｼｯｸM-PRO" w:eastAsia="HG丸ｺﾞｼｯｸM-PRO"/>
        <w:b w:val="1"/>
        <w:sz w:val="28"/>
      </w:rPr>
    </w:pPr>
  </w:p>
  <w:p>
    <w:pPr>
      <w:pStyle w:val="19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0"/>
    <w:uiPriority w:val="0"/>
    <w:semiHidden/>
    <w:pPr>
      <w:jc w:val="left"/>
    </w:pPr>
  </w:style>
  <w:style w:type="paragraph" w:styleId="17">
    <w:name w:val="annotation subject"/>
    <w:basedOn w:val="16"/>
    <w:next w:val="16"/>
    <w:link w:val="0"/>
    <w:uiPriority w:val="0"/>
    <w:semiHidden/>
    <w:rPr>
      <w:b w:val="1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1</Pages>
  <Words>34</Words>
  <Characters>198</Characters>
  <Application>JUST Note</Application>
  <Lines>1</Lines>
  <Paragraphs>1</Paragraphs>
  <Company>箕面市役所</Company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（案）</dc:title>
  <dc:creator>箕面市役所</dc:creator>
  <cp:lastModifiedBy>木村　尚子(手動)</cp:lastModifiedBy>
  <cp:lastPrinted>2020-06-09T05:16:00Z</cp:lastPrinted>
  <dcterms:created xsi:type="dcterms:W3CDTF">2014-06-11T03:27:00Z</dcterms:created>
  <dcterms:modified xsi:type="dcterms:W3CDTF">2021-08-02T07:48:19Z</dcterms:modified>
  <cp:revision>44</cp:revision>
</cp:coreProperties>
</file>