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パブリックコメント手続　意見書</w:t>
      </w:r>
    </w:p>
    <w:tbl>
      <w:tblPr>
        <w:tblStyle w:val="17"/>
        <w:tblpPr w:leftFromText="0" w:rightFromText="0" w:topFromText="0" w:bottomFromText="0" w:vertAnchor="text" w:horzAnchor="margin" w:tblpX="109" w:tblpY="13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142"/>
        <w:gridCol w:w="1583"/>
        <w:gridCol w:w="6827"/>
      </w:tblGrid>
      <w:tr>
        <w:trPr>
          <w:trHeight w:val="540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件名（素案の名称）</w:t>
            </w:r>
          </w:p>
        </w:tc>
        <w:tc>
          <w:tcPr>
            <w:tcW w:w="6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1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提出者</w:t>
            </w: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住所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（所在地）</w:t>
            </w:r>
          </w:p>
        </w:tc>
        <w:tc>
          <w:tcPr>
            <w:tcW w:w="6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1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氏名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（名称）</w:t>
            </w:r>
          </w:p>
        </w:tc>
        <w:tc>
          <w:tcPr>
            <w:tcW w:w="6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10" w:hRule="atLeast"/>
        </w:trPr>
        <w:tc>
          <w:tcPr>
            <w:tcW w:w="2725" w:type="dxa"/>
            <w:gridSpan w:val="2"/>
            <w:vAlign w:val="top"/>
          </w:tcPr>
          <w:p>
            <w:pPr>
              <w:pStyle w:val="0"/>
              <w:shd w:val="clear" w:color="auto" w:fill="FFFFFF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「意見等を提出できるかた」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のうち、該当する区分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（あてはまる番号に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を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つけてください。）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（１）本市にお住まいのかた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（２）本市に事務所又は事業所がある事業者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（３）本市にある事務所又は事業所に勤務しているかた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（４）本市にある学校に在学しているかた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（５）本市に対して納税義務を有しているかた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0"/>
              </w:rPr>
              <w:t>（６）上記（１）から（５）に該当するかたで構成された団体</w:t>
            </w:r>
          </w:p>
        </w:tc>
      </w:tr>
      <w:tr>
        <w:trPr/>
        <w:tc>
          <w:tcPr>
            <w:tcW w:w="9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意見・提言など</w:t>
            </w:r>
          </w:p>
        </w:tc>
      </w:tr>
      <w:tr>
        <w:trPr>
          <w:trHeight w:val="7555" w:hRule="atLeast"/>
        </w:trPr>
        <w:tc>
          <w:tcPr>
            <w:tcW w:w="955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215</Characters>
  <Application>JUST Note</Application>
  <Lines>28</Lines>
  <Paragraphs>8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大斗(手動)</cp:lastModifiedBy>
  <cp:lastPrinted>2022-01-20T02:32:33Z</cp:lastPrinted>
  <dcterms:created xsi:type="dcterms:W3CDTF">2022-01-20T01:43:00Z</dcterms:created>
  <dcterms:modified xsi:type="dcterms:W3CDTF">2022-01-26T00:12:14Z</dcterms:modified>
  <cp:revision>1</cp:revision>
</cp:coreProperties>
</file>