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color w:val="auto"/>
          <w:sz w:val="24"/>
        </w:rPr>
        <w:t>様式１８－５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連携による地域貢献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申込者名：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■</w:t>
      </w:r>
      <w:r>
        <w:rPr>
          <w:rFonts w:hint="eastAsia" w:ascii="ＭＳ 明朝" w:hAnsi="ＭＳ 明朝" w:eastAsia="ＭＳ 明朝"/>
          <w:b w:val="0"/>
          <w:sz w:val="24"/>
          <w:u w:val="none" w:color="auto"/>
        </w:rPr>
        <w:t>※独自の提案を記入すること。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※｢別紙のとおり｣とし、別紙を作成の上、添付することも可とする。</w:t>
      </w:r>
      <w:bookmarkStart w:id="0" w:name="_GoBack"/>
      <w:bookmarkEnd w:id="0"/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51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１．連携による地域貢献を　〔　提案する　・　提案しない　〕（</w:t>
            </w:r>
            <w:r>
              <w:rPr>
                <w:rFonts w:hint="eastAsia" w:ascii="ＭＳ 明朝" w:hAnsi="ＭＳ 明朝" w:eastAsia="ＭＳ 明朝"/>
                <w:sz w:val="24"/>
                <w:u w:val="none" w:color="auto"/>
              </w:rPr>
              <w:t>どちらか丸印で囲んでください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２．提案内容（</w:t>
            </w:r>
            <w:r>
              <w:rPr>
                <w:rFonts w:hint="eastAsia" w:ascii="ＭＳ 明朝" w:hAnsi="ＭＳ 明朝" w:eastAsia="ＭＳ 明朝"/>
                <w:sz w:val="24"/>
                <w:u w:val="single" w:color="auto"/>
              </w:rPr>
              <w:t>提案しない場合は記入不要</w:t>
            </w:r>
            <w:r>
              <w:rPr>
                <w:rFonts w:hint="eastAsia" w:ascii="ＭＳ 明朝" w:hAnsi="ＭＳ 明朝" w:eastAsia="ＭＳ 明朝"/>
                <w:sz w:val="24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一太郎"/>
    <w:next w:val="17"/>
    <w:link w:val="0"/>
    <w:uiPriority w:val="0"/>
    <w:qFormat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/>
      <w:spacing w:val="3"/>
      <w:sz w:val="21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303</TotalTime>
  <Pages>1</Pages>
  <Words>0</Words>
  <Characters>127</Characters>
  <Application>JUST Note</Application>
  <Lines>11</Lines>
  <Paragraphs>7</Paragraphs>
  <Company>箕面市役所</Company>
  <CharactersWithSpaces>166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塩島　涼(手動)</cp:lastModifiedBy>
  <cp:lastPrinted>2020-06-03T01:58:23Z</cp:lastPrinted>
  <dcterms:created xsi:type="dcterms:W3CDTF">2020-03-04T05:54:00Z</dcterms:created>
  <dcterms:modified xsi:type="dcterms:W3CDTF">2023-10-10T12:45:00Z</dcterms:modified>
  <cp:revision>5</cp:revision>
</cp:coreProperties>
</file>