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bookmarkStart w:id="0" w:name="_GoBack"/>
      <w:bookmarkEnd w:id="0"/>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令和元年５</w:t>
      </w:r>
      <w:r>
        <w:rPr>
          <w:rFonts w:hint="eastAsia" w:asciiTheme="minorEastAsia" w:hAnsiTheme="minorEastAsia" w:eastAsiaTheme="minorEastAsia"/>
          <w:color w:val="auto"/>
          <w:kern w:val="0"/>
        </w:rPr>
        <w:t>月１０日付けで公告のあった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委託その１４（箕面小学校）</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2015-05-25T08:29:00Z</cp:lastPrinted>
  <dcterms:created xsi:type="dcterms:W3CDTF">2013-03-05T09:20:00Z</dcterms:created>
  <dcterms:modified xsi:type="dcterms:W3CDTF">2019-02-07T00:33:57Z</dcterms:modified>
  <cp:revision>25</cp:revision>
</cp:coreProperties>
</file>