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中学校給食調理業務委託その６（第六中学校）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※　</w:t>
      </w:r>
      <w:r>
        <w:rPr>
          <w:rFonts w:hint="eastAsia"/>
          <w:sz w:val="24"/>
          <w:highlight w:val="none"/>
        </w:rPr>
        <w:t>質問書〆切：平成</w:t>
      </w:r>
      <w:r>
        <w:rPr>
          <w:rFonts w:hint="eastAsia"/>
          <w:color w:val="auto"/>
          <w:sz w:val="24"/>
          <w:highlight w:val="none"/>
        </w:rPr>
        <w:t>３１</w:t>
      </w:r>
      <w:r>
        <w:rPr>
          <w:rFonts w:hint="eastAsia"/>
          <w:sz w:val="24"/>
          <w:highlight w:val="none"/>
        </w:rPr>
        <w:t>年（</w:t>
      </w:r>
      <w:r>
        <w:rPr>
          <w:rFonts w:hint="eastAsia"/>
          <w:sz w:val="24"/>
          <w:highlight w:val="none"/>
        </w:rPr>
        <w:t>2019</w:t>
      </w:r>
      <w:r>
        <w:rPr>
          <w:rFonts w:hint="eastAsia"/>
          <w:sz w:val="24"/>
          <w:highlight w:val="none"/>
        </w:rPr>
        <w:t>年）</w:t>
      </w:r>
      <w:r>
        <w:rPr>
          <w:rFonts w:hint="eastAsia"/>
          <w:color w:val="auto"/>
          <w:sz w:val="24"/>
          <w:highlight w:val="none"/>
        </w:rPr>
        <w:t>４月１２日（金）正午まで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2019-01-15T00:23:40Z</dcterms:modified>
  <cp:revision>30</cp:revision>
</cp:coreProperties>
</file>