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jc w:val="both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color w:val="000000"/>
          <w:sz w:val="24"/>
        </w:rPr>
        <w:t>（様式</w:t>
      </w:r>
      <w:r>
        <w:rPr>
          <w:rFonts w:hint="eastAsia"/>
          <w:color w:val="auto"/>
          <w:sz w:val="24"/>
        </w:rPr>
        <w:t>Ａ）</w:t>
      </w:r>
    </w:p>
    <w:p>
      <w:pPr>
        <w:pStyle w:val="15"/>
        <w:jc w:val="both"/>
        <w:rPr>
          <w:rFonts w:hint="eastAsia"/>
          <w:color w:val="auto"/>
          <w:sz w:val="24"/>
        </w:rPr>
      </w:pPr>
      <w:bookmarkStart w:id="1" w:name="_GoBack"/>
      <w:bookmarkEnd w:id="1"/>
    </w:p>
    <w:p>
      <w:pPr>
        <w:pStyle w:val="15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highlight w:val="none"/>
        </w:rPr>
        <w:t>令和　　年　　</w:t>
      </w:r>
      <w:r>
        <w:rPr>
          <w:rFonts w:hint="eastAsia"/>
          <w:color w:val="auto"/>
          <w:sz w:val="24"/>
        </w:rPr>
        <w:t>月　　日</w:t>
      </w:r>
    </w:p>
    <w:p>
      <w:pPr>
        <w:pStyle w:val="0"/>
        <w:ind w:left="0" w:leftChars="0" w:firstLine="0" w:firstLineChars="0"/>
        <w:jc w:val="center"/>
        <w:rPr>
          <w:rFonts w:hint="eastAsia"/>
          <w:b w:val="1"/>
          <w:color w:val="000000"/>
          <w:sz w:val="24"/>
        </w:rPr>
      </w:pPr>
      <w:bookmarkStart w:id="2" w:name="OLE_LINK1"/>
      <w:r>
        <w:rPr>
          <w:rFonts w:hint="eastAsia"/>
          <w:b w:val="1"/>
          <w:color w:val="auto"/>
          <w:kern w:val="0"/>
          <w:sz w:val="36"/>
        </w:rPr>
        <w:t>学校給食調理業務委託その１４（箕面小学校）</w:t>
      </w:r>
    </w:p>
    <w:p>
      <w:pPr>
        <w:pStyle w:val="0"/>
        <w:jc w:val="center"/>
        <w:rPr>
          <w:rFonts w:hint="eastAsia"/>
          <w:color w:val="000000"/>
          <w:sz w:val="40"/>
        </w:rPr>
      </w:pPr>
      <w:bookmarkEnd w:id="2"/>
      <w:r>
        <w:rPr>
          <w:rFonts w:hint="eastAsia"/>
          <w:b w:val="1"/>
          <w:i w:val="0"/>
          <w:color w:val="000000"/>
          <w:sz w:val="40"/>
        </w:rPr>
        <w:t>質　　問　　書</w:t>
      </w:r>
    </w:p>
    <w:tbl>
      <w:tblPr>
        <w:tblStyle w:val="11"/>
        <w:tblW w:w="9711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2225"/>
        <w:gridCol w:w="906"/>
        <w:gridCol w:w="1088"/>
        <w:gridCol w:w="5081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/>
                <w:color w:val="000000"/>
                <w:sz w:val="24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電話・</w:t>
            </w:r>
            <w:r>
              <w:rPr>
                <w:rFonts w:hint="eastAsia"/>
                <w:color w:val="000000"/>
                <w:sz w:val="24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質　疑　事　項</w:t>
            </w:r>
          </w:p>
        </w:tc>
      </w:tr>
      <w:tr>
        <w:trPr>
          <w:cantSplit/>
          <w:trHeight w:val="7139" w:hRule="atLeast"/>
        </w:trPr>
        <w:tc>
          <w:tcPr>
            <w:tcW w:w="4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82" w:hanging="282" w:hanging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pStyle w:val="0"/>
        <w:ind w:left="563" w:right="309" w:rightChars="123" w:hanging="563" w:hanging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質問は、入札説明書・仕様書等のページ番号等を用いて、簡潔明瞭に記載すること。</w:t>
      </w:r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口頭での個別対応による質疑、回答等は一切</w:t>
      </w:r>
      <w:r>
        <w:rPr>
          <w:rFonts w:hint="eastAsia"/>
          <w:color w:val="auto"/>
          <w:sz w:val="24"/>
        </w:rPr>
        <w:t>いたしません</w:t>
      </w:r>
      <w:r>
        <w:rPr>
          <w:rFonts w:hint="eastAsia"/>
          <w:color w:val="000000"/>
          <w:sz w:val="24"/>
        </w:rPr>
        <w:t>。</w:t>
      </w:r>
      <w:bookmarkEnd w:id="0"/>
    </w:p>
    <w:p>
      <w:pPr>
        <w:pStyle w:val="0"/>
        <w:ind w:right="840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000000"/>
          <w:sz w:val="24"/>
        </w:rPr>
        <w:t>※　</w:t>
      </w:r>
      <w:r>
        <w:rPr>
          <w:rFonts w:hint="eastAsia"/>
          <w:sz w:val="24"/>
        </w:rPr>
        <w:t>質問書〆</w:t>
      </w:r>
      <w:r>
        <w:rPr>
          <w:rFonts w:hint="eastAsia"/>
          <w:sz w:val="24"/>
          <w:highlight w:val="none"/>
        </w:rPr>
        <w:t>切：令和元年</w:t>
      </w:r>
      <w:r>
        <w:rPr>
          <w:rFonts w:hint="eastAsia"/>
          <w:color w:val="auto"/>
          <w:sz w:val="24"/>
          <w:highlight w:val="none"/>
        </w:rPr>
        <w:t>５月２０日（月）正午まで</w:t>
      </w:r>
    </w:p>
    <w:sectPr>
      <w:headerReference r:id="rId5" w:type="default"/>
      <w:pgSz w:w="11907" w:h="16840"/>
      <w:pgMar w:top="1134" w:right="964" w:bottom="1134" w:left="1134" w:header="601" w:footer="601" w:gutter="0"/>
      <w:pgNumType w:start="1"/>
      <w:cols w:space="720"/>
      <w:titlePg w:val="1"/>
      <w:textDirection w:val="lrTb"/>
      <w:docGrid w:type="lines" w:linePitch="383" w:charSpace="85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10"/>
  <w:drawingGridVerticalSpacing w:val="19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1</Pages>
  <Words>34</Words>
  <Characters>194</Characters>
  <Application>JUST Note</Application>
  <Lines>1</Lines>
  <Paragraphs>1</Paragraphs>
  <Company>法務省</Company>
  <CharactersWithSpaces>227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法務省</dc:creator>
  <cp:lastModifiedBy>白井　晃世(手動)</cp:lastModifiedBy>
  <cp:lastPrinted>2019-01-31T09:08:54Z</cp:lastPrinted>
  <dcterms:created xsi:type="dcterms:W3CDTF">2013-03-27T07:52:00Z</dcterms:created>
  <dcterms:modified xsi:type="dcterms:W3CDTF">2019-05-08T06:30:14Z</dcterms:modified>
  <cp:revision>24</cp:revision>
</cp:coreProperties>
</file>