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様式１２</w:t>
      </w:r>
    </w:p>
    <w:p>
      <w:pPr>
        <w:pStyle w:val="0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sz w:val="32"/>
        </w:rPr>
        <w:t>市との災害時応援協定等の締結に</w:t>
      </w:r>
      <w:bookmarkStart w:id="0" w:name="_GoBack"/>
      <w:bookmarkEnd w:id="0"/>
      <w:r>
        <w:rPr>
          <w:rFonts w:hint="eastAsia" w:ascii="BIZ UDゴシック" w:hAnsi="BIZ UDゴシック" w:eastAsia="BIZ UDゴシック"/>
          <w:b w:val="1"/>
          <w:sz w:val="32"/>
        </w:rPr>
        <w:t>よる地域貢献の実績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締結している</w:t>
            </w:r>
            <w:r>
              <w:rPr>
                <w:rFonts w:hint="eastAsia" w:ascii="BIZ UDゴシック" w:hAnsi="BIZ UDゴシック" w:eastAsia="BIZ UDゴシック"/>
                <w:sz w:val="24"/>
                <w:u w:val="none" w:color="auto"/>
              </w:rPr>
              <w:t>災害時応援</w:t>
            </w:r>
            <w:r>
              <w:rPr>
                <w:rFonts w:hint="eastAsia" w:ascii="BIZ UDゴシック" w:hAnsi="BIZ UDゴシック" w:eastAsia="BIZ UDゴシック"/>
                <w:sz w:val="24"/>
              </w:rPr>
              <w:t>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※事業者の所属している団体等が、市との協定等を締結しているときも評価の対象とする。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※共同事業体の場合、代表法人の実績を評価する。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106</TotalTime>
  <Pages>1</Pages>
  <Words>0</Words>
  <Characters>182</Characters>
  <Application>JUST Note</Application>
  <Lines>36</Lines>
  <Paragraphs>13</Paragraphs>
  <Company>箕面市役所</Company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2025-08-20T02:03:57Z</dcterms:modified>
  <cp:revision>3</cp:revision>
</cp:coreProperties>
</file>