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pPr w:leftFromText="0" w:rightFromText="0" w:topFromText="0" w:bottomFromText="0" w:vertAnchor="text" w:horzAnchor="margin" w:tblpX="109" w:tblpY="1395"/>
        <w:tblOverlap w:val="never"/>
        <w:tblW w:w="10512" w:type="dxa"/>
        <w:tblLayout w:type="fixed"/>
        <w:tblLook w:firstRow="1" w:lastRow="0" w:firstColumn="1" w:lastColumn="0" w:noHBand="0" w:noVBand="1" w:val="04A0"/>
      </w:tblPr>
      <w:tblGrid>
        <w:gridCol w:w="2228"/>
        <w:gridCol w:w="7393"/>
        <w:gridCol w:w="891"/>
      </w:tblGrid>
      <w:tr>
        <w:trPr>
          <w:trHeight w:val="549"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申請書類</w:t>
            </w:r>
          </w:p>
        </w:tc>
        <w:tc>
          <w:tcPr>
            <w:tcW w:w="7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作成にあたっての留意点（よくある指定事項）</w:t>
            </w:r>
          </w:p>
        </w:tc>
        <w:tc>
          <w:tcPr>
            <w:tcW w:w="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確認欄</w:t>
            </w:r>
          </w:p>
        </w:tc>
      </w:tr>
      <w:tr>
        <w:trPr>
          <w:trHeight w:val="2183"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指定居宅サービス事業所・指定介護予防サービス事業所　指定申請書（別紙様式第一号（一））</w:t>
            </w:r>
          </w:p>
        </w:tc>
        <w:tc>
          <w:tcPr>
            <w:tcW w:w="7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○「申請者」の名称、主たる事務所の所在地、代表者の職名、氏名及び代表者の住所は、「法人登記事項証明書」のとおりに記載する。</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○「指定を受けようとする事業所の種類」については、裏面の備考を参考に記載する。</w:t>
            </w:r>
          </w:p>
        </w:tc>
        <w:tc>
          <w:tcPr>
            <w:tcW w:w="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rHeight w:val="3862"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福祉用具貸与・介護予防福祉用具貸与事業所の指定等に係る記載事項（付表第一号（十三））</w:t>
            </w:r>
          </w:p>
        </w:tc>
        <w:tc>
          <w:tcPr>
            <w:tcW w:w="7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○「管理者」（兼務について）</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・当該福祉用具貸与事業所で他の職種と兼務がある場合は「当該事業所で兼務する他の職種」欄に記載。（例：福祉用具専門相談員　等）</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・通所介護など他サービスの事業所が併設されており、管理者等を兼務する場合は「同一敷地内の他の事業所又は施設の従業者との兼務」欄に記載。</w:t>
            </w:r>
          </w:p>
          <w:p>
            <w:pPr>
              <w:pStyle w:val="0"/>
              <w:ind w:left="210" w:leftChars="100"/>
              <w:rPr>
                <w:rFonts w:hint="eastAsia" w:ascii="ＭＳ ゴシック" w:hAnsi="ＭＳ ゴシック" w:eastAsia="ＭＳ ゴシック"/>
                <w:color w:val="auto"/>
              </w:rPr>
            </w:pPr>
            <w:r>
              <w:rPr>
                <w:rFonts w:hint="eastAsia" w:ascii="ＭＳ ゴシック" w:hAnsi="ＭＳ ゴシック" w:eastAsia="ＭＳ ゴシック"/>
                <w:color w:val="auto"/>
              </w:rPr>
              <w:t>（例：「名称」欄に、「兼務する職種及び勤務時間等」欄に「管理者、</w:t>
            </w:r>
            <w:r>
              <w:rPr>
                <w:rFonts w:hint="eastAsia" w:ascii="ＭＳ ゴシック" w:hAnsi="ＭＳ ゴシック" w:eastAsia="ＭＳ ゴシック"/>
                <w:color w:val="auto"/>
              </w:rPr>
              <w:t>9:00</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18:00</w:t>
            </w:r>
            <w:r>
              <w:rPr>
                <w:rFonts w:hint="eastAsia" w:ascii="ＭＳ ゴシック" w:hAnsi="ＭＳ ゴシック" w:eastAsia="ＭＳ ゴシック"/>
                <w:color w:val="auto"/>
              </w:rPr>
              <w:t>」等）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○「人員に関する基準の確認に必要な事項」</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「従業者の勤務の体制及び勤務形態一覧表」の内容と整合するように記載。</w:t>
            </w:r>
          </w:p>
          <w:p>
            <w:pPr>
              <w:pStyle w:val="0"/>
              <w:rPr>
                <w:rFonts w:hint="eastAsia" w:ascii="ＭＳ ゴシック" w:hAnsi="ＭＳ ゴシック" w:eastAsia="ＭＳ ゴシック"/>
                <w:color w:val="auto"/>
              </w:rPr>
            </w:pPr>
          </w:p>
        </w:tc>
        <w:tc>
          <w:tcPr>
            <w:tcW w:w="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rHeight w:val="389"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添付書類</w:t>
            </w:r>
          </w:p>
        </w:tc>
        <w:tc>
          <w:tcPr>
            <w:tcW w:w="7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作成にあたっての留意点（よくある指定事項）</w:t>
            </w:r>
          </w:p>
        </w:tc>
        <w:tc>
          <w:tcPr>
            <w:tcW w:w="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確認欄</w:t>
            </w:r>
          </w:p>
        </w:tc>
      </w:tr>
      <w:tr>
        <w:trPr>
          <w:trHeight w:val="1161"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法人登記事項証明書</w:t>
            </w:r>
          </w:p>
          <w:p>
            <w:pPr>
              <w:pStyle w:val="0"/>
              <w:rPr>
                <w:rFonts w:hint="eastAsia" w:ascii="ＭＳ ゴシック" w:hAnsi="ＭＳ ゴシック" w:eastAsia="ＭＳ ゴシック"/>
                <w:color w:val="auto"/>
              </w:rPr>
            </w:pPr>
          </w:p>
        </w:tc>
        <w:tc>
          <w:tcPr>
            <w:tcW w:w="7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○原本を提出すること。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○発行から</w:t>
            </w:r>
            <w:r>
              <w:rPr>
                <w:rFonts w:hint="eastAsia" w:ascii="ＭＳ ゴシック" w:hAnsi="ＭＳ ゴシック" w:eastAsia="ＭＳ ゴシック"/>
                <w:color w:val="auto"/>
              </w:rPr>
              <w:t>3</w:t>
            </w:r>
            <w:r>
              <w:rPr>
                <w:rFonts w:hint="eastAsia" w:ascii="ＭＳ ゴシック" w:hAnsi="ＭＳ ゴシック" w:eastAsia="ＭＳ ゴシック"/>
                <w:color w:val="auto"/>
              </w:rPr>
              <w:t>か月以内のものであること。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○事業目的欄に、今回申請する介護保険のサービスが記載されていること。</w:t>
            </w:r>
          </w:p>
        </w:tc>
        <w:tc>
          <w:tcPr>
            <w:tcW w:w="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1933"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２</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w:t>
            </w:r>
          </w:p>
          <w:p>
            <w:pPr>
              <w:pStyle w:val="0"/>
              <w:rPr>
                <w:rFonts w:hint="eastAsia" w:ascii="ＭＳ ゴシック" w:hAnsi="ＭＳ ゴシック" w:eastAsia="ＭＳ ゴシック"/>
                <w:color w:val="auto"/>
              </w:rPr>
            </w:pPr>
          </w:p>
        </w:tc>
        <w:tc>
          <w:tcPr>
            <w:tcW w:w="7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○開設月からの勤務形態を記載。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○人員基準の観点から、申請時には人員の配置を確定させること。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・管理者：専ら管理業務に従事する常勤</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・専門相談員：常勤換算で</w:t>
            </w:r>
            <w:r>
              <w:rPr>
                <w:rFonts w:hint="eastAsia" w:ascii="ＭＳ ゴシック" w:hAnsi="ＭＳ ゴシック" w:eastAsia="ＭＳ ゴシック"/>
                <w:color w:val="auto"/>
              </w:rPr>
              <w:t>2</w:t>
            </w:r>
            <w:r>
              <w:rPr>
                <w:rFonts w:hint="eastAsia" w:ascii="ＭＳ ゴシック" w:hAnsi="ＭＳ ゴシック" w:eastAsia="ＭＳ ゴシック"/>
                <w:color w:val="auto"/>
              </w:rPr>
              <w:t>人以上</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○各項目の書き方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・福祉用具貸与と介護予防福祉用具貸与を一体的に行う場合、「勤務形態」欄には、</w:t>
            </w:r>
            <w:r>
              <w:rPr>
                <w:rFonts w:hint="eastAsia" w:ascii="ＭＳ ゴシック" w:hAnsi="ＭＳ ゴシック" w:eastAsia="ＭＳ ゴシック"/>
                <w:color w:val="auto"/>
                <w:highlight w:val="none"/>
              </w:rPr>
              <w:t>常勤であれば「Ａ」、非常勤であれば「Ｃ」</w:t>
            </w:r>
            <w:r>
              <w:rPr>
                <w:rFonts w:hint="eastAsia" w:ascii="ＭＳ ゴシック" w:hAnsi="ＭＳ ゴシック" w:eastAsia="ＭＳ ゴシック"/>
                <w:color w:val="auto"/>
              </w:rPr>
              <w:t>と記載すること。</w:t>
            </w:r>
          </w:p>
        </w:tc>
        <w:tc>
          <w:tcPr>
            <w:tcW w:w="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1547"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福祉用具専門相談員の資格証の写し</w:t>
            </w:r>
          </w:p>
        </w:tc>
        <w:tc>
          <w:tcPr>
            <w:tcW w:w="7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○「従業者の勤務の体制及び勤務形態一覧表（標準様式１）」に記載した氏名の順に並べて提出すること。</w:t>
            </w:r>
          </w:p>
          <w:p>
            <w:pPr>
              <w:pStyle w:val="0"/>
              <w:ind w:lef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○結婚等で名字が変わった等により、氏名が申請の書類と異なる場合は、事業所の責任において同一人物であることを確認し、その旨を付記すること。</w:t>
            </w:r>
          </w:p>
          <w:p>
            <w:pPr>
              <w:pStyle w:val="0"/>
              <w:rPr>
                <w:rFonts w:hint="eastAsia" w:ascii="ＭＳ ゴシック" w:hAnsi="ＭＳ ゴシック" w:eastAsia="ＭＳ ゴシック"/>
                <w:color w:val="auto"/>
              </w:rPr>
            </w:pPr>
          </w:p>
        </w:tc>
        <w:tc>
          <w:tcPr>
            <w:tcW w:w="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1161"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４</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事業者との雇用関係を確認できる書類</w:t>
            </w:r>
          </w:p>
        </w:tc>
        <w:tc>
          <w:tcPr>
            <w:tcW w:w="7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color w:val="auto"/>
              </w:rPr>
              <w:t>○「従業者の勤務の体制及び勤務形態一覧表（標準様式１）」に記載した氏名の順に並べて提出すること。</w:t>
            </w:r>
          </w:p>
          <w:p>
            <w:pPr>
              <w:pStyle w:val="0"/>
              <w:rPr>
                <w:rFonts w:hint="eastAsia"/>
                <w:color w:val="auto"/>
              </w:rPr>
            </w:pPr>
            <w:r>
              <w:rPr>
                <w:rFonts w:hint="eastAsia" w:ascii="ＭＳ ゴシック" w:hAnsi="ＭＳ ゴシック" w:eastAsia="ＭＳ ゴシック"/>
                <w:color w:val="auto"/>
                <w:highlight w:val="none"/>
              </w:rPr>
              <w:t>○従業員全員について、雇用契約書や辞令等の法人との雇用関係を証明できる書類の写しを提出すること</w:t>
            </w:r>
          </w:p>
        </w:tc>
        <w:tc>
          <w:tcPr>
            <w:tcW w:w="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ind w:left="210" w:hanging="210" w:hangingChars="100"/>
        <w:jc w:val="left"/>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○池田市、箕面市、豊能町、能勢町の内、開設を予定している市・町の様式を使用してください。</w:t>
      </w:r>
    </w:p>
    <w:p>
      <w:pPr>
        <w:pStyle w:val="0"/>
        <w:ind w:left="210" w:hanging="210" w:hangingChars="100"/>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（様式は下記ＵＲＬに掲載）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　・「（介護保険法</w:t>
      </w:r>
      <w:bookmarkStart w:id="0" w:name="_GoBack"/>
      <w:bookmarkEnd w:id="0"/>
      <w:r>
        <w:rPr>
          <w:rFonts w:hint="eastAsia" w:ascii="ＭＳ ゴシック" w:hAnsi="ＭＳ ゴシック" w:eastAsia="ＭＳ ゴシック"/>
          <w:color w:val="auto"/>
        </w:rPr>
        <w:t>に基づく指定居宅サービス事業者等向け）様式集」</w:t>
      </w:r>
    </w:p>
    <w:p>
      <w:pPr>
        <w:pStyle w:val="0"/>
        <w:ind w:left="210" w:leftChars="100" w:firstLine="210" w:firstLineChars="10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https://www.city.minoh.lg.jp/kouikifukusi/kaigo/kaigosinki.html</w:t>
      </w:r>
      <w:r>
        <w:rPr>
          <w:rFonts w:hint="eastAsia" w:ascii="ＭＳ ゴシック" w:hAnsi="ＭＳ ゴシック" w:eastAsia="ＭＳ ゴシック"/>
          <w:color w:val="auto"/>
        </w:rPr>
        <w:br w:type="page"/>
      </w:r>
    </w:p>
    <w:tbl>
      <w:tblPr>
        <w:tblStyle w:val="23"/>
        <w:tblW w:w="10615" w:type="dxa"/>
        <w:tblInd w:w="0" w:type="dxa"/>
        <w:tblLayout w:type="fixed"/>
        <w:tblLook w:firstRow="1" w:lastRow="0" w:firstColumn="1" w:lastColumn="0" w:noHBand="0" w:noVBand="1" w:val="04A0"/>
      </w:tblPr>
      <w:tblGrid>
        <w:gridCol w:w="2250"/>
        <w:gridCol w:w="7465"/>
        <w:gridCol w:w="900"/>
      </w:tblGrid>
      <w:tr>
        <w:trPr>
          <w:trHeight w:val="403"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添付書類</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作成にあたっての留意点（よくある指定事項）</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５</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組織体制図</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○法人名称・事業所名称を記載。</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○同一敷地内に他の事業所が併設されている場合は、当該事業所との兼務関係を記載する。</w:t>
            </w:r>
          </w:p>
          <w:p>
            <w:pPr>
              <w:pStyle w:val="0"/>
              <w:ind w:left="210" w:hanging="210" w:hangingChars="100"/>
              <w:rPr>
                <w:rFonts w:hint="eastAsia" w:ascii="ＭＳ ゴシック" w:hAnsi="ＭＳ ゴシック" w:eastAsia="ＭＳ ゴシック"/>
                <w:color w:val="auto"/>
              </w:rPr>
            </w:pPr>
            <w:r>
              <w:rPr>
                <w:rFonts w:hint="eastAsia"/>
                <w:color w:val="auto"/>
              </w:rPr>
              <w:drawing>
                <wp:inline distT="0" distB="0" distL="203200" distR="203200">
                  <wp:extent cx="4602480" cy="299148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4602480" cy="2991485"/>
                          </a:xfrm>
                          <a:prstGeom prst="rect">
                            <a:avLst/>
                          </a:prstGeom>
                        </pic:spPr>
                      </pic:pic>
                    </a:graphicData>
                  </a:graphic>
                </wp:inline>
              </w:drawing>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○法人代表者や役員が事業所の人員に含まれる場合は、事業所の営業時間中は当該職務に専念する旨を記載する。</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６</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平面図</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w:t>
            </w:r>
            <w:r>
              <w:rPr>
                <w:rFonts w:hint="eastAsia" w:ascii="ＭＳ ゴシック" w:hAnsi="ＭＳ ゴシック" w:eastAsia="ＭＳ ゴシック"/>
                <w:color w:val="auto"/>
              </w:rPr>
              <w:t>3</w:t>
            </w:r>
            <w:r>
              <w:rPr>
                <w:rFonts w:hint="eastAsia" w:ascii="ＭＳ ゴシック" w:hAnsi="ＭＳ ゴシック" w:eastAsia="ＭＳ ゴシック"/>
                <w:color w:val="auto"/>
              </w:rPr>
              <w:t>）</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○事業所名称を記載すること。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○テナントビル等の一室で営業する場合は、建物外から事業所までの動線がわかる図面を準備すること。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○写真を撮影した方向を矢印にて記載し、写真と対応した番号をつけること。（例：①→）</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○同一敷地内で他のサービス（居宅介護支援、通所介護等）を行う場合、事業ごとに専用スペースを設ける必要があるが、平図面にどの部屋・机がどの事業のものであるか明記すること。</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br w:type="page"/>
      </w:r>
    </w:p>
    <w:tbl>
      <w:tblPr>
        <w:tblStyle w:val="23"/>
        <w:tblW w:w="10615" w:type="dxa"/>
        <w:tblInd w:w="0" w:type="dxa"/>
        <w:tblLayout w:type="fixed"/>
        <w:tblLook w:firstRow="1" w:lastRow="0" w:firstColumn="1" w:lastColumn="0" w:noHBand="0" w:noVBand="1" w:val="04A0"/>
      </w:tblPr>
      <w:tblGrid>
        <w:gridCol w:w="2250"/>
        <w:gridCol w:w="7465"/>
        <w:gridCol w:w="900"/>
      </w:tblGrid>
      <w:tr>
        <w:trPr>
          <w:trHeight w:val="403"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添付書類</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作成にあたっての留意点（よくある指定事項）</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確認欄</w:t>
            </w:r>
          </w:p>
        </w:tc>
      </w:tr>
      <w:tr>
        <w:trPr>
          <w:trHeight w:val="4207"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７</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写真</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○カラー写真とすること。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○写真に番号及びタイトル（各専用区画の名称）をつけること。</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auto"/>
              </w:rPr>
              <w:t>（例：①外観、②事業所入口、③事務スペース…）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○ご準備いただきたい写真は以下の通り</w:t>
            </w:r>
          </w:p>
          <w:tbl>
            <w:tblPr>
              <w:tblStyle w:val="23"/>
              <w:tblW w:w="7111" w:type="dxa"/>
              <w:tblInd w:w="0" w:type="dxa"/>
              <w:tblLayout w:type="fixed"/>
              <w:tblLook w:firstRow="1" w:lastRow="0" w:firstColumn="1" w:lastColumn="0" w:noHBand="0" w:noVBand="1" w:val="04A0"/>
            </w:tblPr>
            <w:tblGrid>
              <w:gridCol w:w="1771"/>
              <w:gridCol w:w="5340"/>
            </w:tblGrid>
            <w:tr>
              <w:trPr/>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外観</w:t>
                  </w:r>
                </w:p>
              </w:tc>
              <w:tc>
                <w:tcPr>
                  <w:tcW w:w="5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事業所が入居している建物の全景を写すこと。</w:t>
                  </w:r>
                </w:p>
              </w:tc>
            </w:tr>
            <w:tr>
              <w:trPr/>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事業所入口</w:t>
                  </w:r>
                </w:p>
              </w:tc>
              <w:tc>
                <w:tcPr>
                  <w:tcW w:w="5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看板等を設置し、事業所であることを明示すること。</w:t>
                  </w:r>
                </w:p>
              </w:tc>
            </w:tr>
            <w:tr>
              <w:trPr/>
              <w:tc>
                <w:tcPr>
                  <w:tcW w:w="1771"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事務スペース</w:t>
                  </w:r>
                </w:p>
              </w:tc>
              <w:tc>
                <w:tcPr>
                  <w:tcW w:w="534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運営が開始できる状況とすること。</w:t>
                  </w:r>
                </w:p>
                <w:p>
                  <w:pPr>
                    <w:pStyle w:val="0"/>
                    <w:ind w:leftChars="0" w:hanging="194" w:hangingChars="97"/>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・職員用デスク、</w:t>
                  </w:r>
                  <w:r>
                    <w:rPr>
                      <w:rFonts w:hint="eastAsia" w:ascii="ＭＳ ゴシック" w:hAnsi="ＭＳ ゴシック" w:eastAsia="ＭＳ ゴシック"/>
                      <w:color w:val="auto"/>
                      <w:sz w:val="20"/>
                    </w:rPr>
                    <w:t>PC</w:t>
                  </w:r>
                  <w:r>
                    <w:rPr>
                      <w:rFonts w:hint="eastAsia" w:ascii="ＭＳ ゴシック" w:hAnsi="ＭＳ ゴシック" w:eastAsia="ＭＳ ゴシック"/>
                      <w:color w:val="auto"/>
                      <w:sz w:val="20"/>
                    </w:rPr>
                    <w:t>、</w:t>
                  </w:r>
                  <w:r>
                    <w:rPr>
                      <w:rFonts w:hint="eastAsia" w:ascii="ＭＳ ゴシック" w:hAnsi="ＭＳ ゴシック" w:eastAsia="ＭＳ ゴシック"/>
                      <w:color w:val="auto"/>
                      <w:sz w:val="20"/>
                    </w:rPr>
                    <w:t>TEL</w:t>
                  </w:r>
                  <w:r>
                    <w:rPr>
                      <w:rFonts w:hint="eastAsia" w:ascii="ＭＳ ゴシック" w:hAnsi="ＭＳ ゴシック" w:eastAsia="ＭＳ ゴシック"/>
                      <w:color w:val="auto"/>
                      <w:sz w:val="20"/>
                    </w:rPr>
                    <w:t>、</w:t>
                  </w:r>
                  <w:r>
                    <w:rPr>
                      <w:rFonts w:hint="eastAsia" w:ascii="ＭＳ ゴシック" w:hAnsi="ＭＳ ゴシック" w:eastAsia="ＭＳ ゴシック"/>
                      <w:color w:val="auto"/>
                      <w:sz w:val="20"/>
                    </w:rPr>
                    <w:t>FAX</w:t>
                  </w:r>
                  <w:r>
                    <w:rPr>
                      <w:rFonts w:hint="eastAsia" w:ascii="ＭＳ ゴシック" w:hAnsi="ＭＳ ゴシック" w:eastAsia="ＭＳ ゴシック"/>
                      <w:color w:val="auto"/>
                      <w:sz w:val="20"/>
                    </w:rPr>
                    <w:t>、プリンター、鍵付き書庫等が設置されているか。</w:t>
                  </w:r>
                </w:p>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・鍵付き書庫は鍵を差し込んだ状態で撮影すること。</w:t>
                  </w:r>
                </w:p>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w:t>
                  </w:r>
                  <w:r>
                    <w:rPr>
                      <w:rFonts w:hint="eastAsia" w:ascii="ＭＳ ゴシック" w:hAnsi="ＭＳ ゴシック" w:eastAsia="ＭＳ ゴシック"/>
                      <w:color w:val="auto"/>
                      <w:sz w:val="20"/>
                    </w:rPr>
                    <w:t>PC</w:t>
                  </w:r>
                  <w:r>
                    <w:rPr>
                      <w:rFonts w:hint="eastAsia" w:ascii="ＭＳ ゴシック" w:hAnsi="ＭＳ ゴシック" w:eastAsia="ＭＳ ゴシック"/>
                      <w:color w:val="auto"/>
                      <w:sz w:val="20"/>
                    </w:rPr>
                    <w:t>や鍵付き書庫等、利用者の個人情報を扱う機器については、「個人情報の保護に関する法律についてのガイドライン」を参考に設置してください。</w:t>
                  </w:r>
                </w:p>
              </w:tc>
            </w:tr>
            <w:tr>
              <w:trPr/>
              <w:tc>
                <w:tcPr>
                  <w:tcW w:w="7111" w:type="dxa"/>
                  <w:gridSpan w:val="2"/>
                  <w:tcBorders>
                    <w:top w:val="dashSmallGap" w:color="auto" w:sz="4" w:space="0"/>
                    <w:left w:val="single" w:color="auto" w:sz="4" w:space="0"/>
                    <w:bottom w:val="single" w:color="auto" w:sz="4" w:space="0"/>
                    <w:right w:val="single" w:color="auto" w:sz="4" w:space="0"/>
                    <w:tl2br w:val="nil"/>
                    <w:tr2bl w:val="nil"/>
                  </w:tcBorders>
                  <w:vAlign w:val="top"/>
                </w:tcPr>
                <w:p>
                  <w:pPr>
                    <w:pStyle w:val="0"/>
                    <w:ind w:leftChars="0" w:hanging="194" w:hangingChars="97"/>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（参考リンク）</w:t>
                  </w:r>
                </w:p>
                <w:p>
                  <w:pPr>
                    <w:pStyle w:val="0"/>
                    <w:ind w:leftChars="0" w:hanging="194" w:hangingChars="97"/>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【個人情報の保護に関する法律についてのガイドライン（通則編）】</w:t>
                  </w:r>
                </w:p>
                <w:p>
                  <w:pPr>
                    <w:pStyle w:val="0"/>
                    <w:ind w:leftChars="0" w:hanging="194" w:hangingChars="97"/>
                    <w:rPr>
                      <w:rFonts w:hint="eastAsia" w:ascii="ＭＳ ゴシック" w:hAnsi="ＭＳ ゴシック" w:eastAsia="ＭＳ ゴシック"/>
                      <w:color w:val="auto"/>
                    </w:rPr>
                  </w:pPr>
                  <w:r>
                    <w:rPr>
                      <w:rFonts w:hint="eastAsia" w:ascii="ＭＳ ゴシック" w:hAnsi="ＭＳ ゴシック" w:eastAsia="ＭＳ ゴシック"/>
                      <w:color w:val="auto"/>
                      <w:sz w:val="20"/>
                    </w:rPr>
                    <w:t>https://www.ppc.go.jp/personalinfo/legal/guidelines_tsusoku/</w:t>
                  </w:r>
                </w:p>
              </w:tc>
            </w:tr>
            <w:tr>
              <w:trPr/>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相談スペース</w:t>
                  </w:r>
                </w:p>
              </w:tc>
              <w:tc>
                <w:tcPr>
                  <w:tcW w:w="5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利用者が相談できる状況であるか。</w:t>
                  </w:r>
                </w:p>
                <w:p>
                  <w:pPr>
                    <w:pStyle w:val="0"/>
                    <w:ind w:left="200" w:hanging="200" w:hangingChars="10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・個室が望ましい。それによりがたい場合は、パーティションで事務スペース等と区切るなど、相談者のプライバシーに配慮された運用が可能となっていることが必要。</w:t>
                  </w:r>
                </w:p>
              </w:tc>
            </w:tr>
            <w:tr>
              <w:trPr/>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展示スペース</w:t>
                  </w:r>
                </w:p>
              </w:tc>
              <w:tc>
                <w:tcPr>
                  <w:tcW w:w="5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展示スペースを設ける場合のみ。</w:t>
                  </w:r>
                </w:p>
              </w:tc>
            </w:tr>
          </w:tbl>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※設備・備品等一覧表と内容が照合できるものとすること。</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８</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設備・備品等一覧表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w:t>
            </w:r>
            <w:r>
              <w:rPr>
                <w:rFonts w:hint="eastAsia" w:ascii="ＭＳ ゴシック" w:hAnsi="ＭＳ ゴシック" w:eastAsia="ＭＳ ゴシック"/>
                <w:color w:val="auto"/>
              </w:rPr>
              <w:t>4</w:t>
            </w:r>
            <w:r>
              <w:rPr>
                <w:rFonts w:hint="eastAsia" w:ascii="ＭＳ ゴシック" w:hAnsi="ＭＳ ゴシック" w:eastAsia="ＭＳ ゴシック"/>
                <w:color w:val="auto"/>
              </w:rPr>
              <w:t>）</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○事業所に備え付けの設備（保管及び消毒を含む）を記載すること。</w:t>
            </w:r>
          </w:p>
          <w:p>
            <w:pPr>
              <w:pStyle w:val="0"/>
              <w:rPr>
                <w:rFonts w:hint="eastAsia" w:ascii="ＭＳ ゴシック" w:hAnsi="ＭＳ ゴシック" w:eastAsia="ＭＳ ゴシック"/>
                <w:color w:val="auto"/>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９</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運営規程</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○以下の項目を含むこと。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・事業の目的及び運営の方針</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・従業者の職種、員数及び職務内容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・営業日及び営業時間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・指定福祉用具貸与の提供方法、取り扱う種目及び利用料その他の費用の額</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・通常の事業の実施地域</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・虐待の防止のための措置に関する事項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・その他運営に関する重要事項</w:t>
            </w:r>
          </w:p>
          <w:p>
            <w:pPr>
              <w:pStyle w:val="0"/>
              <w:rPr>
                <w:rFonts w:hint="eastAsia" w:ascii="ＭＳ ゴシック" w:hAnsi="ＭＳ ゴシック" w:eastAsia="ＭＳ ゴシック"/>
                <w:color w:val="auto"/>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１０</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20"/>
              </w:rPr>
              <w:t>利用者からの苦情を処理するために講ずる措置の概要（標準様式</w:t>
            </w:r>
            <w:r>
              <w:rPr>
                <w:rFonts w:hint="eastAsia" w:ascii="ＭＳ ゴシック" w:hAnsi="ＭＳ ゴシック" w:eastAsia="ＭＳ ゴシック"/>
                <w:color w:val="auto"/>
                <w:sz w:val="20"/>
              </w:rPr>
              <w:t>5</w:t>
            </w:r>
            <w:r>
              <w:rPr>
                <w:rFonts w:hint="eastAsia" w:ascii="ＭＳ ゴシック" w:hAnsi="ＭＳ ゴシック" w:eastAsia="ＭＳ ゴシック"/>
                <w:color w:val="auto"/>
                <w:sz w:val="20"/>
              </w:rPr>
              <w:t>）</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○次の事項について、具体的に記載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・利用者等からの相談又は苦情等に対応する常設の窓口･担当者の設置（担当者名や連絡先）</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・円滑かつ迅速に苦情処理を行うための処理体制・手順</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・その他参考事項</w:t>
            </w:r>
          </w:p>
          <w:p>
            <w:pPr>
              <w:pStyle w:val="0"/>
              <w:rPr>
                <w:rFonts w:hint="eastAsia" w:ascii="ＭＳ ゴシック" w:hAnsi="ＭＳ ゴシック" w:eastAsia="ＭＳ ゴシック"/>
                <w:color w:val="auto"/>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br w:type="page"/>
      </w:r>
    </w:p>
    <w:tbl>
      <w:tblPr>
        <w:tblStyle w:val="23"/>
        <w:tblW w:w="10615" w:type="dxa"/>
        <w:tblInd w:w="0" w:type="dxa"/>
        <w:tblLayout w:type="fixed"/>
        <w:tblLook w:firstRow="1" w:lastRow="0" w:firstColumn="1" w:lastColumn="0" w:noHBand="0" w:noVBand="1" w:val="04A0"/>
      </w:tblPr>
      <w:tblGrid>
        <w:gridCol w:w="2250"/>
        <w:gridCol w:w="7465"/>
        <w:gridCol w:w="900"/>
      </w:tblGrid>
      <w:tr>
        <w:trPr>
          <w:trHeight w:val="34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添付書類</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作成にあたっての留意点（よくある指定事項）</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１１</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福祉用具の保管および消毒の方法を記載した書類</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○消毒に係る標準作業書（保管・消毒を委託する場合、受託事業者のもの）</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・福祉用具の種類ごとに、消毒の具体的方法及び消毒機材の保守点検方法について、確認できる平面図・写真等を添付すること。</w:t>
            </w:r>
          </w:p>
          <w:p>
            <w:pPr>
              <w:pStyle w:val="0"/>
              <w:ind w:left="210" w:hanging="210" w:hangingChars="100"/>
              <w:rPr>
                <w:rFonts w:hint="eastAsia" w:ascii="ＭＳ ゴシック" w:hAnsi="ＭＳ ゴシック" w:eastAsia="ＭＳ ゴシック"/>
                <w:color w:val="auto"/>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【保管・消毒について全部又は一部を他の事業者に委託する場合】</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委託契約書の写し</w:t>
            </w:r>
          </w:p>
          <w:p>
            <w:pPr>
              <w:pStyle w:val="0"/>
              <w:rPr>
                <w:rFonts w:hint="eastAsia" w:ascii="ＭＳ ゴシック" w:hAnsi="ＭＳ ゴシック" w:eastAsia="ＭＳ ゴシック"/>
                <w:color w:val="auto"/>
              </w:rPr>
            </w:pP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○委託契約書の内容は、下記の事項を含むこと。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・委託等の範囲</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・委託に係る業務の実施にあたり遵守すべき条件（消毒方法等）</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・受託者等の従業者により、当該受託等がなされた業務が福祉用具貸与の運営基準に従って適切に行われていることを指定事業者が定期的に確認する旨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・指定事業者が委託業務に関し、受託者に対し指示を行い得る旨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・指定事業者が当該委託等業務に関し改善の必要を認め、所要の措置を講じるよう指示した場合において当該措置が講じられたことを指定事業者が確認する旨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・受託者等が実施した委託業務により、利用者に賠償すべき事故が発生した場合における責任の所在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○その他当該委託等業務から再委託をする場合、再委託事業者の消毒に係る標準作業書及び消毒施設の平面図・写真等を添付すること。</w:t>
            </w:r>
          </w:p>
          <w:p>
            <w:pPr>
              <w:pStyle w:val="0"/>
              <w:ind w:left="210" w:hanging="210" w:hangingChars="100"/>
              <w:rPr>
                <w:rFonts w:hint="eastAsia" w:ascii="ＭＳ ゴシック" w:hAnsi="ＭＳ ゴシック" w:eastAsia="ＭＳ ゴシック"/>
                <w:color w:val="auto"/>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１２</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誓約書</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w:t>
            </w:r>
            <w:r>
              <w:rPr>
                <w:rFonts w:hint="eastAsia" w:ascii="ＭＳ ゴシック" w:hAnsi="ＭＳ ゴシック" w:eastAsia="ＭＳ ゴシック"/>
                <w:color w:val="auto"/>
              </w:rPr>
              <w:t>6</w:t>
            </w:r>
            <w:r>
              <w:rPr>
                <w:rFonts w:hint="eastAsia" w:ascii="ＭＳ ゴシック" w:hAnsi="ＭＳ ゴシック" w:eastAsia="ＭＳ ゴシック"/>
                <w:color w:val="auto"/>
              </w:rPr>
              <w:t>）</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w:t>
            </w:r>
            <w:r>
              <w:rPr>
                <w:rFonts w:hint="eastAsia" w:ascii="ＭＳ ゴシック" w:hAnsi="ＭＳ ゴシック" w:eastAsia="ＭＳ ゴシック"/>
                <w:color w:val="auto"/>
                <w:sz w:val="20"/>
              </w:rPr>
              <w:t>「別紙①：居宅サービス事業所向け」（介護予防サービス事業を行う場合、「別紙⑤：介護予防サービス事業所向け」）に「○」を記入し、別紙①（別紙⑤）とともに提出。</w:t>
            </w:r>
          </w:p>
          <w:p>
            <w:pPr>
              <w:pStyle w:val="0"/>
              <w:ind w:left="210" w:hanging="210" w:hangingChars="100"/>
              <w:rPr>
                <w:rFonts w:hint="eastAsia" w:ascii="ＭＳ ゴシック" w:hAnsi="ＭＳ ゴシック" w:eastAsia="ＭＳ ゴシック"/>
                <w:color w:val="auto"/>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賃貸借契約書の写し</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○「福祉用具貸与」が使用目的に含まれているか。</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○住居用としての契約は不可。</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○法人所有物件で開設する場合は、建物登記簿（写しでも可）を提出すること。</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１４</w:t>
            </w:r>
          </w:p>
          <w:p>
            <w:pPr>
              <w:pStyle w:val="0"/>
              <w:rPr>
                <w:rFonts w:hint="eastAsia" w:ascii="ＭＳ ゴシック" w:hAnsi="ＭＳ ゴシック" w:eastAsia="ＭＳ ゴシック"/>
              </w:rPr>
            </w:pPr>
            <w:r>
              <w:rPr>
                <w:rFonts w:hint="eastAsia" w:ascii="ＭＳ ゴシック" w:hAnsi="ＭＳ ゴシック" w:eastAsia="ＭＳ ゴシック"/>
              </w:rPr>
              <w:t>社会保険及び労働保険の加入状況にかかる確認票</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様式は下記にあります</w:t>
            </w:r>
          </w:p>
          <w:p>
            <w:pPr>
              <w:pStyle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箕面市ホームページ「社会保険及び労働保険の適用状況の確認について」</w:t>
            </w:r>
            <w:r>
              <w:rPr>
                <w:rFonts w:hint="eastAsia" w:ascii="ＭＳ ゴシック" w:hAnsi="ＭＳ ゴシック" w:eastAsia="ＭＳ ゴシック"/>
              </w:rPr>
              <w:t>https://www.city.minoh.lg.jp/kouikifukusi/kaigo/syakaihoken_tekiyoujyoukyoukakuninn.html</w:t>
            </w:r>
          </w:p>
          <w:p>
            <w:pPr>
              <w:pStyle w:val="0"/>
              <w:rPr>
                <w:rFonts w:hint="eastAsia" w:ascii="ＭＳ ゴシック" w:hAnsi="ＭＳ ゴシック" w:eastAsia="ＭＳ 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１５</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介護給付費算定に係る体制等状況一覧表</w:t>
            </w:r>
          </w:p>
        </w:tc>
        <w:tc>
          <w:tcPr>
            <w:tcW w:w="7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【加算に関する届出】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○「異動年月日」には指定予定日を記載すること。</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rPr>
          <w:rFonts w:hint="default" w:asciiTheme="majorEastAsia" w:hAnsiTheme="majorEastAsia" w:eastAsiaTheme="majorEastAsia"/>
          <w:color w:val="auto"/>
          <w:sz w:val="21"/>
        </w:rPr>
      </w:pPr>
    </w:p>
    <w:p>
      <w:pPr>
        <w:pStyle w:val="0"/>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※介護サービス事業者には法令遵守等の業務管理体制の整備が義務づけられています。</w:t>
      </w:r>
    </w:p>
    <w:p>
      <w:pPr>
        <w:pStyle w:val="0"/>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詳しくは大阪府ホームページ（「介護サービス事業者の業務管理体制の整備に関する届出について」</w:t>
      </w:r>
    </w:p>
    <w:p>
      <w:pPr>
        <w:pStyle w:val="0"/>
        <w:rPr>
          <w:rFonts w:hint="default" w:asciiTheme="majorEastAsia" w:hAnsiTheme="majorEastAsia" w:eastAsiaTheme="majorEastAsia"/>
          <w:sz w:val="21"/>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2"/>
          <w:rFonts w:hint="eastAsia" w:asciiTheme="majorEastAsia" w:hAnsiTheme="majorEastAsia" w:eastAsiaTheme="majorEastAsia"/>
          <w:color w:val="auto"/>
          <w:sz w:val="21"/>
        </w:rPr>
        <w:t>https://www.pref.osaka.lg.jp/o090100/jigyoshido/kaigo/gyoumukanritaisei.html</w:t>
      </w:r>
      <w:r>
        <w:rPr>
          <w:rFonts w:hint="eastAsia"/>
        </w:rPr>
        <w:fldChar w:fldCharType="end"/>
      </w:r>
      <w:r>
        <w:rPr>
          <w:rFonts w:hint="eastAsia" w:asciiTheme="majorEastAsia" w:hAnsiTheme="majorEastAsia" w:eastAsiaTheme="majorEastAsia"/>
          <w:color w:val="auto"/>
          <w:sz w:val="21"/>
        </w:rPr>
        <w:t>を参照し、届出してください。</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ＭＳ ゴシック" w:hAnsi="ＭＳ ゴシック" w:eastAsia="ＭＳ ゴシック"/>
          <w:color w:val="auto"/>
          <w:sz w:val="21"/>
        </w:rPr>
        <w:t>※</w:t>
      </w:r>
      <w:r>
        <w:rPr>
          <w:rFonts w:hint="eastAsia" w:ascii="ＭＳ ゴシック" w:hAnsi="ＭＳ ゴシック" w:eastAsia="ＭＳ ゴシック"/>
          <w:b w:val="0"/>
          <w:i w:val="0"/>
          <w:caps w:val="0"/>
          <w:color w:val="000000"/>
          <w:spacing w:val="0"/>
          <w:sz w:val="21"/>
          <w:shd w:val="clear" w:color="auto" w:fill="FFFFFF"/>
        </w:rPr>
        <w:t>介護保険事業者の指定を受けるためには、介護保険法を遵守した上で、条例に定める基準</w:t>
      </w:r>
      <w:r>
        <w:rPr>
          <w:rFonts w:hint="eastAsia" w:ascii="ＭＳ ゴシック" w:hAnsi="ＭＳ ゴシック" w:eastAsia="ＭＳ ゴシック"/>
          <w:b w:val="0"/>
          <w:i w:val="0"/>
          <w:caps w:val="0"/>
          <w:color w:val="000000"/>
          <w:spacing w:val="0"/>
          <w:sz w:val="21"/>
          <w:shd w:val="clear" w:color="auto" w:fill="FFFFFF"/>
        </w:rPr>
        <w:t>(</w:t>
      </w:r>
      <w:r>
        <w:rPr>
          <w:rFonts w:hint="eastAsia" w:ascii="ＭＳ ゴシック" w:hAnsi="ＭＳ ゴシック" w:eastAsia="ＭＳ ゴシック"/>
          <w:b w:val="0"/>
          <w:i w:val="0"/>
          <w:caps w:val="0"/>
          <w:color w:val="000000"/>
          <w:spacing w:val="0"/>
          <w:sz w:val="21"/>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sectPr>
      <w:headerReference r:id="rId5" w:type="default"/>
      <w:footerReference r:id="rId6" w:type="default"/>
      <w:pgSz w:w="11906" w:h="16838"/>
      <w:pgMar w:top="720" w:right="720" w:bottom="720" w:left="720" w:header="567" w:footer="454"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tabs>
        <w:tab w:val="left" w:leader="none" w:pos="1168"/>
      </w:tabs>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32"/>
      </w:rPr>
    </w:pPr>
    <w:r>
      <w:rPr>
        <w:rFonts w:hint="eastAsia" w:asciiTheme="majorEastAsia" w:hAnsiTheme="majorEastAsia" w:eastAsiaTheme="majorEastAsia"/>
        <w:spacing w:val="75"/>
        <w:w w:val="49"/>
        <w:kern w:val="0"/>
        <w:sz w:val="40"/>
        <w:fitText w:val="10600" w:id="1"/>
      </w:rPr>
      <w:t>4</w:t>
    </w:r>
    <w:r>
      <w:rPr>
        <w:rFonts w:hint="eastAsia" w:asciiTheme="majorEastAsia" w:hAnsiTheme="majorEastAsia" w:eastAsiaTheme="majorEastAsia"/>
        <w:spacing w:val="75"/>
        <w:w w:val="49"/>
        <w:kern w:val="0"/>
        <w:sz w:val="40"/>
        <w:fitText w:val="10600" w:id="1"/>
      </w:rPr>
      <w:t>【福祉用具貸与･介護予防福祉用具貸与】指定申請の手引き</w:t>
    </w:r>
    <w:r>
      <w:rPr>
        <w:rFonts w:hint="eastAsia" w:asciiTheme="majorEastAsia" w:hAnsiTheme="majorEastAsia" w:eastAsiaTheme="majorEastAsia"/>
        <w:spacing w:val="75"/>
        <w:w w:val="49"/>
        <w:kern w:val="0"/>
        <w:sz w:val="24"/>
        <w:fitText w:val="10600" w:id="1"/>
      </w:rPr>
      <w:t>R6.11</w:t>
    </w:r>
    <w:r>
      <w:rPr>
        <w:rFonts w:hint="eastAsia" w:asciiTheme="majorEastAsia" w:hAnsiTheme="majorEastAsia" w:eastAsiaTheme="majorEastAsia"/>
        <w:spacing w:val="75"/>
        <w:w w:val="49"/>
        <w:kern w:val="0"/>
        <w:sz w:val="24"/>
        <w:fitText w:val="10600" w:id="1"/>
      </w:rPr>
      <w:t>改</w:t>
    </w:r>
    <w:r>
      <w:rPr>
        <w:rFonts w:hint="eastAsia" w:asciiTheme="majorEastAsia" w:hAnsiTheme="majorEastAsia" w:eastAsiaTheme="majorEastAsia"/>
        <w:spacing w:val="21"/>
        <w:w w:val="49"/>
        <w:kern w:val="0"/>
        <w:sz w:val="24"/>
        <w:fitText w:val="10600" w:id="1"/>
      </w:rPr>
      <w:t>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420"/>
  <w:drawingGridVerticalSpacing w:val="142"/>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character" w:styleId="22">
    <w:name w:val="Hyperlink"/>
    <w:basedOn w:val="10"/>
    <w:next w:val="22"/>
    <w:link w:val="0"/>
    <w:uiPriority w:val="0"/>
    <w:rPr>
      <w:color w:val="0563C1" w:themeColor="hyperlink"/>
      <w:u w:val="single" w:color="auto"/>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Plain Table 4"/>
    <w:basedOn w:val="11"/>
    <w:next w:val="24"/>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jpg" /><Relationship Id="rId8"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4</Pages>
  <Words>57</Words>
  <Characters>3620</Characters>
  <Application>JUST Note</Application>
  <Lines>237</Lines>
  <Paragraphs>142</Paragraphs>
  <CharactersWithSpaces>3623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河野　久美子(手動)</cp:lastModifiedBy>
  <cp:lastPrinted>2024-02-14T02:42:06Z</cp:lastPrinted>
  <dcterms:created xsi:type="dcterms:W3CDTF">2020-04-23T07:53:00Z</dcterms:created>
  <dcterms:modified xsi:type="dcterms:W3CDTF">2024-10-31T06:23:33Z</dcterms:modified>
  <cp:revision>33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