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F7B" w:rsidRDefault="007B258E">
      <w:pPr>
        <w:jc w:val="right"/>
      </w:pPr>
      <w:r>
        <w:rPr>
          <w:rFonts w:hint="eastAsia"/>
        </w:rPr>
        <w:t>（資料３）課題作品の原稿</w:t>
      </w:r>
    </w:p>
    <w:p w:rsidR="000D4F7B" w:rsidRDefault="007B258E">
      <w:pPr>
        <w:spacing w:line="800" w:lineRule="exact"/>
        <w:jc w:val="left"/>
        <w:rPr>
          <w:rFonts w:ascii="小塚ゴシック Pr6N M" w:hAnsi="小塚ゴシック Pr6N M" w:hint="eastAsia"/>
          <w:sz w:val="52"/>
        </w:rPr>
      </w:pPr>
      <w:r>
        <w:rPr>
          <w:rFonts w:ascii="小塚ゴシック Pr6N M" w:eastAsia="小塚ゴシック Pr6N M" w:hAnsi="小塚ゴシック Pr6N M" w:hint="eastAsia"/>
          <w:sz w:val="52"/>
        </w:rPr>
        <w:t>今すぐ自治会に加入してください！自治会を結成してください！</w:t>
      </w:r>
    </w:p>
    <w:p w:rsidR="00517508" w:rsidRPr="00517508" w:rsidRDefault="00517508" w:rsidP="00517508">
      <w:pPr>
        <w:jc w:val="left"/>
      </w:pPr>
    </w:p>
    <w:p w:rsidR="000D4F7B" w:rsidRDefault="007B258E">
      <w:pPr>
        <w:jc w:val="left"/>
        <w:rPr>
          <w:rFonts w:ascii="HG丸ｺﾞｼｯｸM-PRO" w:eastAsia="HG丸ｺﾞｼｯｸM-PRO" w:hAnsi="HG丸ｺﾞｼｯｸM-PRO"/>
          <w:sz w:val="24"/>
        </w:rPr>
      </w:pPr>
      <w:r>
        <w:rPr>
          <w:rFonts w:hint="eastAsia"/>
          <w:sz w:val="24"/>
        </w:rPr>
        <w:t xml:space="preserve">　</w:t>
      </w:r>
      <w:r>
        <w:rPr>
          <w:rFonts w:ascii="HG丸ｺﾞｼｯｸM-PRO" w:eastAsia="HG丸ｺﾞｼｯｸM-PRO" w:hAnsi="HG丸ｺﾞｼｯｸM-PRO" w:hint="eastAsia"/>
          <w:sz w:val="24"/>
        </w:rPr>
        <w:t>市内には310の自治会があり、それぞれの自治会が防災や防犯対策、子どもや高齢者の見守り活動、地域交流などを行っています。</w:t>
      </w:r>
    </w:p>
    <w:p w:rsidR="000D4F7B" w:rsidRPr="00FA6354" w:rsidRDefault="007B258E">
      <w:pPr>
        <w:ind w:firstLineChars="100" w:firstLine="240"/>
        <w:jc w:val="left"/>
        <w:rPr>
          <w:rFonts w:asciiTheme="minorEastAsia" w:hAnsiTheme="minorEastAsia"/>
          <w:sz w:val="24"/>
        </w:rPr>
      </w:pPr>
      <w:r w:rsidRPr="00FA6354">
        <w:rPr>
          <w:rFonts w:asciiTheme="minorEastAsia" w:hAnsiTheme="minorEastAsia" w:hint="eastAsia"/>
          <w:sz w:val="24"/>
        </w:rPr>
        <w:t>市では、自治会に加入していないかたや、お住まいの地域に自治会がない方に向けて、お近くの自治会を紹介したり、自治会結成のサポートを行っています。</w:t>
      </w:r>
    </w:p>
    <w:p w:rsidR="000D4F7B" w:rsidRPr="00FA6354" w:rsidRDefault="007B258E">
      <w:pPr>
        <w:jc w:val="left"/>
        <w:rPr>
          <w:rFonts w:asciiTheme="minorEastAsia" w:hAnsiTheme="minorEastAsia"/>
          <w:sz w:val="24"/>
        </w:rPr>
      </w:pPr>
      <w:r w:rsidRPr="00FA6354">
        <w:rPr>
          <w:rFonts w:asciiTheme="minorEastAsia" w:hAnsiTheme="minorEastAsia" w:hint="eastAsia"/>
          <w:sz w:val="24"/>
        </w:rPr>
        <w:t xml:space="preserve">　</w:t>
      </w:r>
    </w:p>
    <w:p w:rsidR="000D4F7B" w:rsidRPr="00FA6354" w:rsidRDefault="007B258E">
      <w:pPr>
        <w:jc w:val="left"/>
        <w:rPr>
          <w:rFonts w:asciiTheme="minorEastAsia" w:hAnsiTheme="minorEastAsia"/>
          <w:b/>
          <w:sz w:val="24"/>
        </w:rPr>
      </w:pPr>
      <w:r w:rsidRPr="00FA6354">
        <w:rPr>
          <w:rFonts w:asciiTheme="minorEastAsia" w:hAnsiTheme="minorEastAsia" w:hint="eastAsia"/>
          <w:b/>
          <w:sz w:val="28"/>
        </w:rPr>
        <w:t>【自治会って何しているの？】</w:t>
      </w:r>
    </w:p>
    <w:p w:rsidR="000D4F7B" w:rsidRPr="00FA6354" w:rsidRDefault="007B258E">
      <w:pPr>
        <w:jc w:val="left"/>
        <w:rPr>
          <w:rFonts w:asciiTheme="minorEastAsia" w:hAnsiTheme="minorEastAsia"/>
          <w:sz w:val="22"/>
        </w:rPr>
      </w:pPr>
      <w:r w:rsidRPr="00FA6354">
        <w:rPr>
          <w:rFonts w:asciiTheme="minorEastAsia" w:hAnsiTheme="minorEastAsia" w:hint="eastAsia"/>
          <w:sz w:val="24"/>
        </w:rPr>
        <w:t xml:space="preserve">　①防災活動</w:t>
      </w:r>
    </w:p>
    <w:p w:rsidR="000D4F7B" w:rsidRPr="00FA6354" w:rsidRDefault="007B258E">
      <w:pPr>
        <w:jc w:val="left"/>
        <w:rPr>
          <w:rFonts w:asciiTheme="minorEastAsia" w:hAnsiTheme="minorEastAsia"/>
          <w:sz w:val="24"/>
        </w:rPr>
      </w:pPr>
      <w:r w:rsidRPr="00FA6354">
        <w:rPr>
          <w:rFonts w:asciiTheme="minorEastAsia" w:hAnsiTheme="minorEastAsia" w:hint="eastAsia"/>
          <w:sz w:val="24"/>
        </w:rPr>
        <w:t xml:space="preserve">　　○災害時の安否確認は自治会単位で行っています！</w:t>
      </w:r>
    </w:p>
    <w:p w:rsidR="000D4F7B" w:rsidRPr="00FA6354" w:rsidRDefault="007B258E">
      <w:pPr>
        <w:ind w:left="720" w:hangingChars="300" w:hanging="720"/>
        <w:jc w:val="left"/>
        <w:rPr>
          <w:rFonts w:asciiTheme="minorEastAsia" w:hAnsiTheme="minorEastAsia"/>
          <w:sz w:val="24"/>
        </w:rPr>
      </w:pPr>
      <w:r w:rsidRPr="00FA6354">
        <w:rPr>
          <w:rFonts w:asciiTheme="minorEastAsia" w:hAnsiTheme="minorEastAsia" w:hint="eastAsia"/>
          <w:sz w:val="24"/>
        </w:rPr>
        <w:t xml:space="preserve">　　　　全市一斉防災訓練に参加し、災害時に素早く安否確認できるよう、あらかじめ、安否確認をする人、報告を受ける人、集合場所などを決めています。またライフライン、物流配布などは、優先的に自治会を通じて行います。</w:t>
      </w:r>
    </w:p>
    <w:p w:rsidR="00FA6354" w:rsidRPr="00FA6354" w:rsidRDefault="00FA6354">
      <w:pPr>
        <w:ind w:left="720" w:hangingChars="300" w:hanging="720"/>
        <w:jc w:val="left"/>
        <w:rPr>
          <w:rFonts w:asciiTheme="minorEastAsia" w:hAnsiTheme="minorEastAsia"/>
          <w:sz w:val="24"/>
        </w:rPr>
      </w:pPr>
    </w:p>
    <w:p w:rsidR="000D4F7B" w:rsidRPr="00FA6354" w:rsidRDefault="007B258E">
      <w:pPr>
        <w:jc w:val="left"/>
        <w:rPr>
          <w:rFonts w:asciiTheme="minorEastAsia" w:hAnsiTheme="minorEastAsia"/>
          <w:sz w:val="22"/>
        </w:rPr>
      </w:pPr>
      <w:r w:rsidRPr="00FA6354">
        <w:rPr>
          <w:rFonts w:asciiTheme="minorEastAsia" w:hAnsiTheme="minorEastAsia" w:hint="eastAsia"/>
          <w:sz w:val="24"/>
        </w:rPr>
        <w:t xml:space="preserve">　②防犯活動</w:t>
      </w:r>
    </w:p>
    <w:p w:rsidR="000D4F7B" w:rsidRPr="00FA6354" w:rsidRDefault="007B258E">
      <w:pPr>
        <w:jc w:val="left"/>
        <w:rPr>
          <w:rFonts w:asciiTheme="minorEastAsia" w:hAnsiTheme="minorEastAsia"/>
          <w:sz w:val="24"/>
        </w:rPr>
      </w:pPr>
      <w:r w:rsidRPr="00FA6354">
        <w:rPr>
          <w:rFonts w:asciiTheme="minorEastAsia" w:hAnsiTheme="minorEastAsia" w:hint="eastAsia"/>
          <w:sz w:val="24"/>
        </w:rPr>
        <w:t xml:space="preserve">　　○防犯カメラや防犯灯は自治会が設置し、管理しています！</w:t>
      </w:r>
    </w:p>
    <w:p w:rsidR="000D4F7B" w:rsidRPr="00FA6354" w:rsidRDefault="007B258E">
      <w:pPr>
        <w:ind w:left="720" w:hangingChars="300" w:hanging="720"/>
        <w:jc w:val="left"/>
        <w:rPr>
          <w:rFonts w:asciiTheme="minorEastAsia" w:hAnsiTheme="minorEastAsia"/>
          <w:sz w:val="24"/>
        </w:rPr>
      </w:pPr>
      <w:r w:rsidRPr="00FA6354">
        <w:rPr>
          <w:rFonts w:asciiTheme="minorEastAsia" w:hAnsiTheme="minorEastAsia" w:hint="eastAsia"/>
          <w:sz w:val="24"/>
        </w:rPr>
        <w:t xml:space="preserve">　　　　防犯灯や防犯カメラを自治会で話し合って必要な場所に設置し、空き巣やひったくり、痴漢などの犯罪を未然に防ぐことができます。設置費用や電気代などの維持管理費の一部については市が助成します。また登下校の見守りや防犯パトロールなどを行っており、これらに参加することで、子どもが安全に過ごせる環境を築くことができます。</w:t>
      </w:r>
    </w:p>
    <w:p w:rsidR="000D4F7B" w:rsidRPr="00FA6354" w:rsidRDefault="000D4F7B" w:rsidP="00FA6354">
      <w:pPr>
        <w:jc w:val="left"/>
        <w:rPr>
          <w:rFonts w:asciiTheme="minorEastAsia" w:hAnsiTheme="minorEastAsia"/>
          <w:sz w:val="24"/>
        </w:rPr>
      </w:pPr>
    </w:p>
    <w:p w:rsidR="000D4F7B" w:rsidRPr="00FA6354" w:rsidRDefault="00FA6354" w:rsidP="00FA6354">
      <w:pPr>
        <w:ind w:firstLineChars="100" w:firstLine="240"/>
        <w:jc w:val="left"/>
        <w:rPr>
          <w:rFonts w:asciiTheme="minorEastAsia" w:hAnsiTheme="minorEastAsia"/>
          <w:sz w:val="24"/>
        </w:rPr>
      </w:pPr>
      <w:r w:rsidRPr="00FA6354">
        <w:rPr>
          <w:rFonts w:asciiTheme="minorEastAsia" w:hAnsiTheme="minorEastAsia" w:hint="eastAsia"/>
          <w:sz w:val="24"/>
          <w:bdr w:val="single" w:sz="4" w:space="0" w:color="auto"/>
        </w:rPr>
        <w:t>自治会に入ることは自分や大切な家族の命を守る第一歩です</w:t>
      </w:r>
    </w:p>
    <w:p w:rsidR="000D4F7B" w:rsidRPr="00FA6354" w:rsidRDefault="000D4F7B" w:rsidP="00FA6354">
      <w:pPr>
        <w:jc w:val="left"/>
        <w:rPr>
          <w:rFonts w:asciiTheme="minorEastAsia" w:hAnsiTheme="minorEastAsia"/>
          <w:sz w:val="24"/>
        </w:rPr>
      </w:pPr>
    </w:p>
    <w:p w:rsidR="000D4F7B" w:rsidRPr="00FA6354" w:rsidRDefault="007B258E" w:rsidP="007B258E">
      <w:pPr>
        <w:ind w:firstLineChars="100" w:firstLine="240"/>
        <w:jc w:val="left"/>
        <w:rPr>
          <w:rFonts w:asciiTheme="minorEastAsia" w:hAnsiTheme="minorEastAsia"/>
          <w:sz w:val="24"/>
        </w:rPr>
      </w:pPr>
      <w:r w:rsidRPr="00FA6354">
        <w:rPr>
          <w:rFonts w:asciiTheme="minorEastAsia" w:hAnsiTheme="minorEastAsia" w:hint="eastAsia"/>
          <w:sz w:val="24"/>
        </w:rPr>
        <w:t>防災・防犯について、防犯カメラの設置</w:t>
      </w:r>
    </w:p>
    <w:p w:rsidR="000D4F7B" w:rsidRPr="00FA6354" w:rsidRDefault="007B258E" w:rsidP="007B258E">
      <w:pPr>
        <w:ind w:firstLineChars="100" w:firstLine="240"/>
        <w:jc w:val="left"/>
        <w:rPr>
          <w:rFonts w:asciiTheme="minorEastAsia" w:hAnsiTheme="minorEastAsia"/>
          <w:sz w:val="24"/>
        </w:rPr>
      </w:pPr>
      <w:r w:rsidRPr="00FA6354">
        <w:rPr>
          <w:rFonts w:asciiTheme="minorEastAsia" w:hAnsiTheme="minorEastAsia" w:hint="eastAsia"/>
          <w:sz w:val="24"/>
        </w:rPr>
        <w:t>＞＞＞市民安全政策室072-724-6750</w:t>
      </w:r>
    </w:p>
    <w:p w:rsidR="000D4F7B" w:rsidRPr="00FA6354" w:rsidRDefault="007B258E" w:rsidP="007B258E">
      <w:pPr>
        <w:ind w:firstLineChars="100" w:firstLine="240"/>
        <w:jc w:val="left"/>
        <w:rPr>
          <w:rFonts w:asciiTheme="minorEastAsia" w:hAnsiTheme="minorEastAsia"/>
          <w:sz w:val="24"/>
        </w:rPr>
      </w:pPr>
      <w:r w:rsidRPr="00FA6354">
        <w:rPr>
          <w:rFonts w:asciiTheme="minorEastAsia" w:hAnsiTheme="minorEastAsia" w:hint="eastAsia"/>
          <w:sz w:val="24"/>
        </w:rPr>
        <w:t>防犯灯の設置･改修･電気代、防犯カメラの改修･電気代の助成制度について</w:t>
      </w:r>
    </w:p>
    <w:p w:rsidR="000D4F7B" w:rsidRPr="00FA6354" w:rsidRDefault="007B258E" w:rsidP="007B258E">
      <w:pPr>
        <w:ind w:firstLineChars="100" w:firstLine="240"/>
        <w:jc w:val="left"/>
        <w:rPr>
          <w:rFonts w:asciiTheme="minorEastAsia" w:hAnsiTheme="minorEastAsia"/>
          <w:sz w:val="24"/>
        </w:rPr>
      </w:pPr>
      <w:r w:rsidRPr="00FA6354">
        <w:rPr>
          <w:rFonts w:asciiTheme="minorEastAsia" w:hAnsiTheme="minorEastAsia" w:hint="eastAsia"/>
          <w:sz w:val="24"/>
        </w:rPr>
        <w:t>＞＞＞市民サービス政策室自治会係072-724-6179</w:t>
      </w:r>
    </w:p>
    <w:p w:rsidR="000D4F7B" w:rsidRPr="00FA6354" w:rsidRDefault="000D4F7B">
      <w:pPr>
        <w:jc w:val="center"/>
        <w:rPr>
          <w:rFonts w:asciiTheme="minorEastAsia" w:hAnsiTheme="minorEastAsia"/>
          <w:sz w:val="24"/>
        </w:rPr>
      </w:pPr>
    </w:p>
    <w:p w:rsidR="000D4F7B" w:rsidRPr="00FA6354" w:rsidRDefault="000D4F7B">
      <w:pPr>
        <w:jc w:val="center"/>
        <w:rPr>
          <w:rFonts w:asciiTheme="minorEastAsia" w:hAnsiTheme="minorEastAsia"/>
          <w:sz w:val="24"/>
        </w:rPr>
      </w:pPr>
    </w:p>
    <w:p w:rsidR="000D4F7B" w:rsidRPr="00FA6354" w:rsidRDefault="007B258E">
      <w:pPr>
        <w:jc w:val="left"/>
        <w:rPr>
          <w:rFonts w:asciiTheme="minorEastAsia" w:hAnsiTheme="minorEastAsia"/>
          <w:sz w:val="24"/>
        </w:rPr>
      </w:pPr>
      <w:r w:rsidRPr="00FA6354">
        <w:rPr>
          <w:rFonts w:asciiTheme="minorEastAsia" w:hAnsiTheme="minorEastAsia" w:hint="eastAsia"/>
          <w:sz w:val="24"/>
        </w:rPr>
        <w:t xml:space="preserve">　③親睦活動</w:t>
      </w:r>
    </w:p>
    <w:p w:rsidR="000D4F7B" w:rsidRPr="00FA6354" w:rsidRDefault="007B258E">
      <w:pPr>
        <w:ind w:left="480" w:hangingChars="200" w:hanging="480"/>
        <w:jc w:val="left"/>
        <w:rPr>
          <w:rFonts w:asciiTheme="minorEastAsia" w:hAnsiTheme="minorEastAsia"/>
          <w:sz w:val="24"/>
        </w:rPr>
      </w:pPr>
      <w:r w:rsidRPr="00FA6354">
        <w:rPr>
          <w:rFonts w:asciiTheme="minorEastAsia" w:hAnsiTheme="minorEastAsia" w:hint="eastAsia"/>
          <w:sz w:val="24"/>
        </w:rPr>
        <w:t xml:space="preserve">　　　趣味のサークル活動や家族で参加できる催し、健康講座の開催など、会員同士の親睦を深め、心も体も健康になる活動をされている自治会もあります。自治会が主催するイベントや活動を応援する助成制度もあります。</w:t>
      </w:r>
    </w:p>
    <w:p w:rsidR="000D4F7B" w:rsidRPr="00FA6354" w:rsidRDefault="000D4F7B">
      <w:pPr>
        <w:ind w:left="480" w:hangingChars="200" w:hanging="480"/>
        <w:jc w:val="left"/>
        <w:rPr>
          <w:rFonts w:asciiTheme="minorEastAsia" w:hAnsiTheme="minorEastAsia"/>
          <w:sz w:val="24"/>
        </w:rPr>
      </w:pPr>
    </w:p>
    <w:p w:rsidR="000D4F7B" w:rsidRPr="00FA6354" w:rsidRDefault="007B258E" w:rsidP="007B258E">
      <w:pPr>
        <w:ind w:leftChars="100" w:left="450" w:hangingChars="100" w:hanging="240"/>
        <w:jc w:val="left"/>
        <w:rPr>
          <w:rFonts w:asciiTheme="minorEastAsia" w:hAnsiTheme="minorEastAsia"/>
          <w:sz w:val="24"/>
        </w:rPr>
      </w:pPr>
      <w:r w:rsidRPr="00FA6354">
        <w:rPr>
          <w:rFonts w:asciiTheme="minorEastAsia" w:hAnsiTheme="minorEastAsia" w:hint="eastAsia"/>
          <w:sz w:val="24"/>
        </w:rPr>
        <w:t>（親睦活動の写真かイラスト）</w:t>
      </w:r>
    </w:p>
    <w:p w:rsidR="000D4F7B" w:rsidRPr="00FA6354" w:rsidRDefault="000D4F7B" w:rsidP="00517508">
      <w:pPr>
        <w:jc w:val="left"/>
        <w:rPr>
          <w:rFonts w:asciiTheme="minorEastAsia" w:hAnsiTheme="minorEastAsia"/>
          <w:sz w:val="24"/>
        </w:rPr>
      </w:pPr>
    </w:p>
    <w:p w:rsidR="000D4F7B" w:rsidRPr="00FA6354" w:rsidRDefault="007B258E">
      <w:pPr>
        <w:ind w:left="480" w:hangingChars="200" w:hanging="480"/>
        <w:jc w:val="left"/>
        <w:rPr>
          <w:rFonts w:asciiTheme="minorEastAsia" w:hAnsiTheme="minorEastAsia"/>
          <w:sz w:val="24"/>
        </w:rPr>
      </w:pPr>
      <w:r w:rsidRPr="00FA6354">
        <w:rPr>
          <w:rFonts w:asciiTheme="minorEastAsia" w:hAnsiTheme="minorEastAsia" w:hint="eastAsia"/>
          <w:sz w:val="24"/>
        </w:rPr>
        <w:lastRenderedPageBreak/>
        <w:t xml:space="preserve">　④美化活動</w:t>
      </w:r>
    </w:p>
    <w:p w:rsidR="000D4F7B" w:rsidRPr="00FA6354" w:rsidRDefault="007B258E">
      <w:pPr>
        <w:ind w:left="480" w:hangingChars="200" w:hanging="480"/>
        <w:jc w:val="left"/>
        <w:rPr>
          <w:rFonts w:asciiTheme="minorEastAsia" w:hAnsiTheme="minorEastAsia"/>
          <w:sz w:val="24"/>
        </w:rPr>
      </w:pPr>
      <w:r w:rsidRPr="00FA6354">
        <w:rPr>
          <w:rFonts w:asciiTheme="minorEastAsia" w:hAnsiTheme="minorEastAsia" w:hint="eastAsia"/>
          <w:sz w:val="24"/>
        </w:rPr>
        <w:t xml:space="preserve">　　　道路の清掃活動や講演のアドプト活動、ごみステーションなどの清掃を通じて、快適で過ごしやすい地域環境を維持します。</w:t>
      </w:r>
    </w:p>
    <w:p w:rsidR="000D4F7B" w:rsidRPr="00FA6354" w:rsidRDefault="000D4F7B">
      <w:pPr>
        <w:ind w:firstLineChars="100" w:firstLine="240"/>
        <w:jc w:val="left"/>
        <w:rPr>
          <w:rFonts w:asciiTheme="minorEastAsia" w:hAnsiTheme="minorEastAsia"/>
          <w:sz w:val="24"/>
        </w:rPr>
      </w:pPr>
    </w:p>
    <w:p w:rsidR="000D4F7B" w:rsidRPr="00FA6354" w:rsidRDefault="007B258E" w:rsidP="007B258E">
      <w:pPr>
        <w:ind w:firstLineChars="100" w:firstLine="240"/>
        <w:jc w:val="left"/>
        <w:rPr>
          <w:rFonts w:asciiTheme="minorEastAsia" w:hAnsiTheme="minorEastAsia"/>
          <w:sz w:val="24"/>
        </w:rPr>
      </w:pPr>
      <w:r w:rsidRPr="00FA6354">
        <w:rPr>
          <w:rFonts w:asciiTheme="minorEastAsia" w:hAnsiTheme="minorEastAsia" w:hint="eastAsia"/>
          <w:sz w:val="24"/>
        </w:rPr>
        <w:t>清掃活動やごみステーションについて</w:t>
      </w:r>
    </w:p>
    <w:p w:rsidR="000D4F7B" w:rsidRPr="00FA6354" w:rsidRDefault="007B258E" w:rsidP="00FA6354">
      <w:pPr>
        <w:ind w:firstLineChars="100" w:firstLine="240"/>
        <w:jc w:val="left"/>
        <w:rPr>
          <w:rFonts w:asciiTheme="minorEastAsia" w:hAnsiTheme="minorEastAsia"/>
          <w:sz w:val="24"/>
        </w:rPr>
      </w:pPr>
      <w:r w:rsidRPr="00FA6354">
        <w:rPr>
          <w:rFonts w:asciiTheme="minorEastAsia" w:hAnsiTheme="minorEastAsia" w:hint="eastAsia"/>
          <w:sz w:val="24"/>
        </w:rPr>
        <w:t>＞＞＞環境整備室072-729-2371</w:t>
      </w:r>
    </w:p>
    <w:p w:rsidR="000D4F7B" w:rsidRPr="00FA6354" w:rsidRDefault="000D4F7B">
      <w:pPr>
        <w:ind w:firstLineChars="100" w:firstLine="240"/>
        <w:jc w:val="left"/>
        <w:rPr>
          <w:rFonts w:asciiTheme="minorEastAsia" w:hAnsiTheme="minorEastAsia"/>
          <w:sz w:val="24"/>
        </w:rPr>
      </w:pPr>
    </w:p>
    <w:p w:rsidR="000D4F7B" w:rsidRPr="00FA6354" w:rsidRDefault="007B258E">
      <w:pPr>
        <w:ind w:firstLineChars="100" w:firstLine="240"/>
        <w:jc w:val="left"/>
        <w:rPr>
          <w:rFonts w:asciiTheme="minorEastAsia" w:hAnsiTheme="minorEastAsia"/>
          <w:sz w:val="24"/>
        </w:rPr>
      </w:pPr>
      <w:r w:rsidRPr="00FA6354">
        <w:rPr>
          <w:rFonts w:asciiTheme="minorEastAsia" w:hAnsiTheme="minorEastAsia" w:hint="eastAsia"/>
          <w:sz w:val="24"/>
        </w:rPr>
        <w:t>⑤情報収集</w:t>
      </w:r>
    </w:p>
    <w:p w:rsidR="000D4F7B" w:rsidRPr="00FA6354" w:rsidRDefault="007B258E">
      <w:pPr>
        <w:ind w:leftChars="100" w:left="450" w:hangingChars="100" w:hanging="240"/>
        <w:jc w:val="left"/>
        <w:rPr>
          <w:rFonts w:asciiTheme="minorEastAsia" w:hAnsiTheme="minorEastAsia"/>
          <w:sz w:val="24"/>
        </w:rPr>
      </w:pPr>
      <w:r w:rsidRPr="00FA6354">
        <w:rPr>
          <w:rFonts w:asciiTheme="minorEastAsia" w:hAnsiTheme="minorEastAsia" w:hint="eastAsia"/>
          <w:sz w:val="24"/>
        </w:rPr>
        <w:t xml:space="preserve">　　回覧板や掲示板を通じて、各行政機関からの情報を共有したり、自治会会報などで地域密着の情報をお知らせします。</w:t>
      </w:r>
    </w:p>
    <w:p w:rsidR="000D4F7B" w:rsidRPr="00FA6354" w:rsidRDefault="000D4F7B">
      <w:pPr>
        <w:jc w:val="left"/>
        <w:rPr>
          <w:rFonts w:asciiTheme="minorEastAsia" w:hAnsiTheme="minorEastAsia"/>
          <w:sz w:val="20"/>
        </w:rPr>
      </w:pPr>
    </w:p>
    <w:p w:rsidR="000D4F7B" w:rsidRPr="00FA6354" w:rsidRDefault="000D4F7B">
      <w:pPr>
        <w:jc w:val="left"/>
        <w:rPr>
          <w:rFonts w:asciiTheme="minorEastAsia" w:hAnsiTheme="minorEastAsia"/>
          <w:sz w:val="20"/>
        </w:rPr>
      </w:pPr>
    </w:p>
    <w:p w:rsidR="000D4F7B" w:rsidRPr="00FA6354" w:rsidRDefault="007B258E">
      <w:pPr>
        <w:jc w:val="left"/>
        <w:rPr>
          <w:rFonts w:asciiTheme="minorEastAsia" w:hAnsiTheme="minorEastAsia"/>
          <w:b/>
          <w:sz w:val="24"/>
        </w:rPr>
      </w:pPr>
      <w:r w:rsidRPr="00FA6354">
        <w:rPr>
          <w:rFonts w:asciiTheme="minorEastAsia" w:hAnsiTheme="minorEastAsia" w:hint="eastAsia"/>
          <w:b/>
          <w:sz w:val="28"/>
        </w:rPr>
        <w:t>【自治会への加入は簡単です】</w:t>
      </w:r>
    </w:p>
    <w:p w:rsidR="000D4F7B" w:rsidRPr="00FA6354" w:rsidRDefault="007B258E">
      <w:pPr>
        <w:jc w:val="left"/>
        <w:rPr>
          <w:rFonts w:asciiTheme="minorEastAsia" w:hAnsiTheme="minorEastAsia"/>
          <w:sz w:val="24"/>
        </w:rPr>
      </w:pPr>
      <w:r w:rsidRPr="00FA6354">
        <w:rPr>
          <w:rFonts w:asciiTheme="minorEastAsia" w:hAnsiTheme="minorEastAsia" w:hint="eastAsia"/>
          <w:sz w:val="24"/>
        </w:rPr>
        <w:t xml:space="preserve">　</w:t>
      </w:r>
      <w:r w:rsidR="00FA6354" w:rsidRPr="00FA6354">
        <w:rPr>
          <w:rFonts w:asciiTheme="minorEastAsia" w:hAnsiTheme="minorEastAsia" w:hint="eastAsia"/>
          <w:sz w:val="24"/>
        </w:rPr>
        <w:t>○</w:t>
      </w:r>
      <w:r w:rsidRPr="00FA6354">
        <w:rPr>
          <w:rFonts w:asciiTheme="minorEastAsia" w:hAnsiTheme="minorEastAsia" w:hint="eastAsia"/>
          <w:sz w:val="24"/>
        </w:rPr>
        <w:t>まずは自治会係へご相談ください！！</w:t>
      </w:r>
    </w:p>
    <w:p w:rsidR="000D4F7B" w:rsidRPr="00FA6354" w:rsidRDefault="00FA6354" w:rsidP="00FA6354">
      <w:pPr>
        <w:ind w:firstLineChars="200" w:firstLine="480"/>
        <w:jc w:val="left"/>
        <w:rPr>
          <w:rFonts w:asciiTheme="minorEastAsia" w:hAnsiTheme="minorEastAsia"/>
          <w:sz w:val="24"/>
        </w:rPr>
      </w:pPr>
      <w:r w:rsidRPr="00FA6354">
        <w:rPr>
          <w:rFonts w:asciiTheme="minorEastAsia" w:hAnsiTheme="minorEastAsia" w:hint="eastAsia"/>
          <w:sz w:val="24"/>
        </w:rPr>
        <w:t>・</w:t>
      </w:r>
      <w:r w:rsidR="007B258E" w:rsidRPr="00FA6354">
        <w:rPr>
          <w:rFonts w:asciiTheme="minorEastAsia" w:hAnsiTheme="minorEastAsia" w:hint="eastAsia"/>
          <w:sz w:val="24"/>
        </w:rPr>
        <w:t>近くに加入できる自治会がある時</w:t>
      </w:r>
    </w:p>
    <w:p w:rsidR="000D4F7B" w:rsidRPr="00FA6354" w:rsidRDefault="007B258E" w:rsidP="00FA6354">
      <w:pPr>
        <w:ind w:left="960" w:hangingChars="400" w:hanging="960"/>
        <w:jc w:val="left"/>
        <w:rPr>
          <w:rFonts w:asciiTheme="minorEastAsia" w:hAnsiTheme="minorEastAsia"/>
          <w:sz w:val="24"/>
        </w:rPr>
      </w:pPr>
      <w:r w:rsidRPr="00FA6354">
        <w:rPr>
          <w:rFonts w:asciiTheme="minorEastAsia" w:hAnsiTheme="minorEastAsia" w:hint="eastAsia"/>
          <w:sz w:val="24"/>
        </w:rPr>
        <w:t xml:space="preserve">　</w:t>
      </w:r>
      <w:r w:rsidR="00FA6354" w:rsidRPr="00FA6354">
        <w:rPr>
          <w:rFonts w:asciiTheme="minorEastAsia" w:hAnsiTheme="minorEastAsia" w:hint="eastAsia"/>
          <w:sz w:val="24"/>
        </w:rPr>
        <w:t xml:space="preserve">　　</w:t>
      </w:r>
      <w:r w:rsidRPr="00FA6354">
        <w:rPr>
          <w:rFonts w:asciiTheme="minorEastAsia" w:hAnsiTheme="minorEastAsia" w:hint="eastAsia"/>
          <w:sz w:val="24"/>
        </w:rPr>
        <w:t>→自治会係から会長様へ、あなたが加入を希望していることをお伝えします。後日、会長もしくは自治会係が加入の手続きについてご案内します。</w:t>
      </w:r>
    </w:p>
    <w:p w:rsidR="000D4F7B" w:rsidRPr="00FA6354" w:rsidRDefault="000D4F7B">
      <w:pPr>
        <w:jc w:val="left"/>
        <w:rPr>
          <w:rFonts w:asciiTheme="minorEastAsia" w:hAnsiTheme="minorEastAsia"/>
          <w:sz w:val="24"/>
        </w:rPr>
      </w:pPr>
    </w:p>
    <w:p w:rsidR="000D4F7B" w:rsidRPr="00FA6354" w:rsidRDefault="00FA6354" w:rsidP="00B958C5">
      <w:pPr>
        <w:ind w:firstLineChars="200" w:firstLine="480"/>
        <w:jc w:val="left"/>
        <w:rPr>
          <w:rFonts w:asciiTheme="minorEastAsia" w:hAnsiTheme="minorEastAsia"/>
          <w:sz w:val="24"/>
        </w:rPr>
      </w:pPr>
      <w:r w:rsidRPr="00FA6354">
        <w:rPr>
          <w:rFonts w:asciiTheme="minorEastAsia" w:hAnsiTheme="minorEastAsia" w:hint="eastAsia"/>
          <w:sz w:val="24"/>
        </w:rPr>
        <w:t>・</w:t>
      </w:r>
      <w:r w:rsidR="007B258E" w:rsidRPr="00FA6354">
        <w:rPr>
          <w:rFonts w:asciiTheme="minorEastAsia" w:hAnsiTheme="minorEastAsia" w:hint="eastAsia"/>
          <w:sz w:val="24"/>
        </w:rPr>
        <w:t>近くに加入できる自治会がない時</w:t>
      </w:r>
    </w:p>
    <w:p w:rsidR="000D4F7B" w:rsidRPr="00FA6354" w:rsidRDefault="007B258E" w:rsidP="00FA6354">
      <w:pPr>
        <w:ind w:left="960" w:hangingChars="400" w:hanging="960"/>
        <w:jc w:val="left"/>
        <w:rPr>
          <w:rFonts w:asciiTheme="minorEastAsia" w:hAnsiTheme="minorEastAsia"/>
          <w:sz w:val="24"/>
        </w:rPr>
      </w:pPr>
      <w:r w:rsidRPr="00FA6354">
        <w:rPr>
          <w:rFonts w:asciiTheme="minorEastAsia" w:hAnsiTheme="minorEastAsia" w:hint="eastAsia"/>
          <w:sz w:val="24"/>
        </w:rPr>
        <w:t xml:space="preserve">　</w:t>
      </w:r>
      <w:r w:rsidR="00FA6354" w:rsidRPr="00FA6354">
        <w:rPr>
          <w:rFonts w:asciiTheme="minorEastAsia" w:hAnsiTheme="minorEastAsia" w:hint="eastAsia"/>
          <w:sz w:val="24"/>
        </w:rPr>
        <w:t xml:space="preserve">　　→</w:t>
      </w:r>
      <w:r w:rsidRPr="00FA6354">
        <w:rPr>
          <w:rFonts w:asciiTheme="minorEastAsia" w:hAnsiTheme="minorEastAsia" w:hint="eastAsia"/>
          <w:sz w:val="24"/>
        </w:rPr>
        <w:t>近隣にお住まいの数世帯で新規に自治会を結成することができます。自治会の会則や会費について地域にあったものを自分達で決めることができます。自治会係がサポートいたしますのでお気軽にご相談ください。</w:t>
      </w:r>
    </w:p>
    <w:p w:rsidR="000D4F7B" w:rsidRPr="00FA6354" w:rsidRDefault="000D4F7B">
      <w:pPr>
        <w:jc w:val="left"/>
        <w:rPr>
          <w:rFonts w:asciiTheme="minorEastAsia" w:hAnsiTheme="minorEastAsia"/>
          <w:sz w:val="24"/>
        </w:rPr>
      </w:pPr>
    </w:p>
    <w:p w:rsidR="000D4F7B" w:rsidRPr="00FA6354" w:rsidRDefault="007B258E" w:rsidP="007B258E">
      <w:pPr>
        <w:ind w:firstLineChars="100" w:firstLine="240"/>
        <w:jc w:val="left"/>
        <w:rPr>
          <w:rFonts w:asciiTheme="minorEastAsia" w:hAnsiTheme="minorEastAsia"/>
          <w:sz w:val="24"/>
        </w:rPr>
      </w:pPr>
      <w:r w:rsidRPr="00FA6354">
        <w:rPr>
          <w:rFonts w:asciiTheme="minorEastAsia" w:hAnsiTheme="minorEastAsia" w:hint="eastAsia"/>
          <w:sz w:val="24"/>
        </w:rPr>
        <w:t>＞＞＞市民サービス政策室自治会係</w:t>
      </w:r>
    </w:p>
    <w:p w:rsidR="000D4F7B" w:rsidRPr="00FA6354" w:rsidRDefault="007B258E" w:rsidP="007B258E">
      <w:pPr>
        <w:ind w:firstLineChars="100" w:firstLine="240"/>
        <w:jc w:val="left"/>
        <w:rPr>
          <w:rFonts w:asciiTheme="minorEastAsia" w:hAnsiTheme="minorEastAsia"/>
          <w:sz w:val="24"/>
        </w:rPr>
      </w:pPr>
      <w:r w:rsidRPr="00FA6354">
        <w:rPr>
          <w:rFonts w:asciiTheme="minorEastAsia" w:hAnsiTheme="minorEastAsia" w:hint="eastAsia"/>
          <w:sz w:val="24"/>
        </w:rPr>
        <w:t>箕面市役所　別館1階12番窓口　072-724-6179</w:t>
      </w:r>
    </w:p>
    <w:p w:rsidR="000D4F7B" w:rsidRDefault="000D4F7B" w:rsidP="00FA6354">
      <w:pPr>
        <w:jc w:val="left"/>
        <w:rPr>
          <w:sz w:val="24"/>
        </w:rPr>
      </w:pPr>
    </w:p>
    <w:p w:rsidR="000D4F7B" w:rsidRDefault="000D4F7B" w:rsidP="00FA6354">
      <w:pPr>
        <w:jc w:val="left"/>
        <w:rPr>
          <w:sz w:val="24"/>
        </w:rPr>
      </w:pPr>
    </w:p>
    <w:p w:rsidR="000D4F7B" w:rsidRPr="00B958C5" w:rsidRDefault="007B258E" w:rsidP="00FA6354">
      <w:pPr>
        <w:jc w:val="left"/>
        <w:rPr>
          <w:sz w:val="24"/>
          <w:u w:val="single"/>
        </w:rPr>
      </w:pPr>
      <w:r w:rsidRPr="00B958C5">
        <w:rPr>
          <w:rFonts w:hint="eastAsia"/>
          <w:sz w:val="24"/>
          <w:u w:val="single"/>
        </w:rPr>
        <w:t>「箕面市　自治会マップ」と検索するとお住まいの地域に自治会があるのか確認することができます！</w:t>
      </w:r>
    </w:p>
    <w:p w:rsidR="000D4F7B" w:rsidRDefault="000D4F7B">
      <w:pPr>
        <w:jc w:val="center"/>
        <w:rPr>
          <w:sz w:val="24"/>
        </w:rPr>
      </w:pPr>
      <w:bookmarkStart w:id="0" w:name="_GoBack"/>
      <w:bookmarkEnd w:id="0"/>
    </w:p>
    <w:p w:rsidR="000D4F7B" w:rsidRDefault="000D4F7B">
      <w:pPr>
        <w:jc w:val="center"/>
        <w:rPr>
          <w:sz w:val="24"/>
        </w:rPr>
      </w:pPr>
    </w:p>
    <w:p w:rsidR="000D4F7B" w:rsidRDefault="000D4F7B">
      <w:pPr>
        <w:jc w:val="left"/>
        <w:rPr>
          <w:sz w:val="24"/>
        </w:rPr>
      </w:pPr>
    </w:p>
    <w:p w:rsidR="000D4F7B" w:rsidRDefault="000D4F7B">
      <w:pPr>
        <w:jc w:val="left"/>
        <w:rPr>
          <w:sz w:val="24"/>
        </w:rPr>
      </w:pPr>
    </w:p>
    <w:p w:rsidR="000D4F7B" w:rsidRDefault="000D4F7B">
      <w:pPr>
        <w:jc w:val="left"/>
        <w:rPr>
          <w:sz w:val="24"/>
        </w:rPr>
      </w:pPr>
    </w:p>
    <w:p w:rsidR="000D4F7B" w:rsidRDefault="007B258E">
      <w:pPr>
        <w:jc w:val="left"/>
        <w:rPr>
          <w:sz w:val="24"/>
        </w:rPr>
      </w:pPr>
      <w:r>
        <w:rPr>
          <w:rFonts w:hint="eastAsia"/>
          <w:sz w:val="24"/>
        </w:rPr>
        <w:t>お問い合わせ先</w:t>
      </w:r>
    </w:p>
    <w:p w:rsidR="000D4F7B" w:rsidRDefault="007B258E">
      <w:pPr>
        <w:jc w:val="left"/>
        <w:rPr>
          <w:sz w:val="24"/>
        </w:rPr>
      </w:pPr>
      <w:r>
        <w:rPr>
          <w:rFonts w:hint="eastAsia"/>
          <w:sz w:val="24"/>
        </w:rPr>
        <w:t>箕面市役所　市民部　市民サービス政策室自治会係</w:t>
      </w:r>
    </w:p>
    <w:p w:rsidR="000D4F7B" w:rsidRDefault="007B258E">
      <w:pPr>
        <w:jc w:val="left"/>
        <w:rPr>
          <w:sz w:val="24"/>
        </w:rPr>
      </w:pPr>
      <w:r>
        <w:rPr>
          <w:rFonts w:hint="eastAsia"/>
          <w:sz w:val="24"/>
        </w:rPr>
        <w:t>電話：</w:t>
      </w:r>
      <w:r>
        <w:rPr>
          <w:rFonts w:hint="eastAsia"/>
          <w:sz w:val="24"/>
        </w:rPr>
        <w:t>072</w:t>
      </w:r>
      <w:r>
        <w:rPr>
          <w:rFonts w:hint="eastAsia"/>
          <w:sz w:val="24"/>
        </w:rPr>
        <w:t>－</w:t>
      </w:r>
      <w:r>
        <w:rPr>
          <w:rFonts w:hint="eastAsia"/>
          <w:sz w:val="24"/>
        </w:rPr>
        <w:t>724</w:t>
      </w:r>
      <w:r>
        <w:rPr>
          <w:rFonts w:hint="eastAsia"/>
          <w:sz w:val="24"/>
        </w:rPr>
        <w:t>－</w:t>
      </w:r>
      <w:r>
        <w:rPr>
          <w:rFonts w:hint="eastAsia"/>
          <w:sz w:val="24"/>
        </w:rPr>
        <w:t>6179</w:t>
      </w:r>
      <w:r>
        <w:rPr>
          <w:rFonts w:hint="eastAsia"/>
          <w:sz w:val="24"/>
        </w:rPr>
        <w:t xml:space="preserve">　　</w:t>
      </w:r>
      <w:r>
        <w:rPr>
          <w:rFonts w:hint="eastAsia"/>
          <w:sz w:val="24"/>
        </w:rPr>
        <w:t>FAX</w:t>
      </w:r>
      <w:r>
        <w:rPr>
          <w:rFonts w:hint="eastAsia"/>
          <w:sz w:val="24"/>
        </w:rPr>
        <w:t>：</w:t>
      </w:r>
      <w:r>
        <w:rPr>
          <w:rFonts w:hint="eastAsia"/>
          <w:sz w:val="24"/>
        </w:rPr>
        <w:t>072</w:t>
      </w:r>
      <w:r>
        <w:rPr>
          <w:rFonts w:hint="eastAsia"/>
          <w:sz w:val="24"/>
        </w:rPr>
        <w:t>－</w:t>
      </w:r>
      <w:r>
        <w:rPr>
          <w:rFonts w:hint="eastAsia"/>
          <w:sz w:val="24"/>
        </w:rPr>
        <w:t>723</w:t>
      </w:r>
      <w:r>
        <w:rPr>
          <w:rFonts w:hint="eastAsia"/>
          <w:sz w:val="24"/>
        </w:rPr>
        <w:t>－</w:t>
      </w:r>
      <w:r>
        <w:rPr>
          <w:rFonts w:hint="eastAsia"/>
          <w:sz w:val="24"/>
        </w:rPr>
        <w:t>5538</w:t>
      </w:r>
    </w:p>
    <w:p w:rsidR="000D4F7B" w:rsidRDefault="007B258E">
      <w:pPr>
        <w:jc w:val="left"/>
        <w:rPr>
          <w:b/>
          <w:sz w:val="24"/>
        </w:rPr>
      </w:pPr>
      <w:r>
        <w:rPr>
          <w:rFonts w:hint="eastAsia"/>
          <w:sz w:val="24"/>
        </w:rPr>
        <w:t>受付時間：月曜日～金曜日</w:t>
      </w:r>
      <w:r>
        <w:rPr>
          <w:rFonts w:hint="eastAsia"/>
          <w:sz w:val="24"/>
        </w:rPr>
        <w:t>8</w:t>
      </w:r>
      <w:r>
        <w:rPr>
          <w:rFonts w:hint="eastAsia"/>
          <w:sz w:val="24"/>
        </w:rPr>
        <w:t>：</w:t>
      </w:r>
      <w:r>
        <w:rPr>
          <w:rFonts w:hint="eastAsia"/>
          <w:sz w:val="24"/>
        </w:rPr>
        <w:t>45</w:t>
      </w:r>
      <w:r>
        <w:rPr>
          <w:rFonts w:hint="eastAsia"/>
          <w:sz w:val="24"/>
        </w:rPr>
        <w:t>～</w:t>
      </w:r>
      <w:r>
        <w:rPr>
          <w:rFonts w:hint="eastAsia"/>
          <w:sz w:val="24"/>
        </w:rPr>
        <w:t>17</w:t>
      </w:r>
      <w:r>
        <w:rPr>
          <w:rFonts w:hint="eastAsia"/>
          <w:sz w:val="24"/>
        </w:rPr>
        <w:t>：</w:t>
      </w:r>
      <w:r>
        <w:rPr>
          <w:rFonts w:hint="eastAsia"/>
          <w:sz w:val="24"/>
        </w:rPr>
        <w:t>15</w:t>
      </w:r>
      <w:r>
        <w:rPr>
          <w:rFonts w:hint="eastAsia"/>
          <w:sz w:val="24"/>
        </w:rPr>
        <w:t>（祝休日、年末年始を除く）</w:t>
      </w:r>
    </w:p>
    <w:sectPr w:rsidR="000D4F7B">
      <w:pgSz w:w="11906" w:h="16838"/>
      <w:pgMar w:top="850" w:right="850" w:bottom="850" w:left="85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2BF" w:rsidRDefault="007B258E">
      <w:r>
        <w:separator/>
      </w:r>
    </w:p>
  </w:endnote>
  <w:endnote w:type="continuationSeparator" w:id="0">
    <w:p w:rsidR="00D002BF" w:rsidRDefault="007B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6N M">
    <w:altName w:val="AR Pゴシック体M"/>
    <w:charset w:val="80"/>
    <w:family w:val="swiss"/>
    <w:pitch w:val="variable"/>
    <w:sig w:usb0="00000000" w:usb1="00000000" w:usb2="00000000" w:usb3="00000000" w:csb0="010082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2BF" w:rsidRDefault="007B258E">
      <w:r>
        <w:separator/>
      </w:r>
    </w:p>
  </w:footnote>
  <w:footnote w:type="continuationSeparator" w:id="0">
    <w:p w:rsidR="00D002BF" w:rsidRDefault="007B2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F7B"/>
    <w:rsid w:val="000D4F7B"/>
    <w:rsid w:val="00517508"/>
    <w:rsid w:val="007B258E"/>
    <w:rsid w:val="00B958C5"/>
    <w:rsid w:val="00D002BF"/>
    <w:rsid w:val="00FA6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1ACBF45-C08E-4EAF-89FF-65BAD2D5A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17508"/>
    <w:pPr>
      <w:tabs>
        <w:tab w:val="center" w:pos="4252"/>
        <w:tab w:val="right" w:pos="8504"/>
      </w:tabs>
      <w:snapToGrid w:val="0"/>
    </w:pPr>
  </w:style>
  <w:style w:type="character" w:customStyle="1" w:styleId="a6">
    <w:name w:val="ヘッダー (文字)"/>
    <w:basedOn w:val="a0"/>
    <w:link w:val="a5"/>
    <w:uiPriority w:val="99"/>
    <w:rsid w:val="00517508"/>
  </w:style>
  <w:style w:type="paragraph" w:styleId="a7">
    <w:name w:val="footer"/>
    <w:basedOn w:val="a"/>
    <w:link w:val="a8"/>
    <w:uiPriority w:val="99"/>
    <w:unhideWhenUsed/>
    <w:rsid w:val="00517508"/>
    <w:pPr>
      <w:tabs>
        <w:tab w:val="center" w:pos="4252"/>
        <w:tab w:val="right" w:pos="8504"/>
      </w:tabs>
      <w:snapToGrid w:val="0"/>
    </w:pPr>
  </w:style>
  <w:style w:type="character" w:customStyle="1" w:styleId="a8">
    <w:name w:val="フッター (文字)"/>
    <w:basedOn w:val="a0"/>
    <w:link w:val="a7"/>
    <w:uiPriority w:val="99"/>
    <w:rsid w:val="00517508"/>
  </w:style>
  <w:style w:type="paragraph" w:styleId="a9">
    <w:name w:val="Balloon Text"/>
    <w:basedOn w:val="a"/>
    <w:link w:val="aa"/>
    <w:uiPriority w:val="99"/>
    <w:semiHidden/>
    <w:unhideWhenUsed/>
    <w:rsid w:val="005175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75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730</TotalTime>
  <Pages>2</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古賀　紀子(手動)</dc:creator>
  <cp:lastModifiedBy>高尾　光範(手動)</cp:lastModifiedBy>
  <cp:revision>27</cp:revision>
  <cp:lastPrinted>2021-03-25T07:21:00Z</cp:lastPrinted>
  <dcterms:created xsi:type="dcterms:W3CDTF">2019-03-15T01:40:00Z</dcterms:created>
  <dcterms:modified xsi:type="dcterms:W3CDTF">2021-03-25T09:22:00Z</dcterms:modified>
</cp:coreProperties>
</file>