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11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</w:t>
      </w:r>
      <w:r>
        <w:rPr>
          <w:rFonts w:hint="eastAsia" w:ascii="ＭＳ 明朝" w:hAnsi="ＭＳ 明朝" w:eastAsia="ＭＳ 明朝"/>
          <w:b w:val="1"/>
          <w:sz w:val="32"/>
        </w:rPr>
        <w:t>5</w:t>
      </w:r>
      <w:r>
        <w:rPr>
          <w:rFonts w:hint="eastAsia" w:ascii="ＭＳ 明朝" w:hAnsi="ＭＳ 明朝" w:eastAsia="ＭＳ 明朝"/>
          <w:b w:val="1"/>
          <w:sz w:val="32"/>
        </w:rPr>
        <w:t>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※受託実績のある市町村等の業務仕様書を添付するか、確認できる市町村等ホームページの</w:t>
      </w:r>
      <w:r>
        <w:rPr>
          <w:rFonts w:hint="eastAsia" w:ascii="ＭＳ 明朝" w:hAnsi="ＭＳ 明朝" w:eastAsia="ＭＳ 明朝"/>
          <w:sz w:val="24"/>
          <w:u w:val="none" w:color="auto"/>
        </w:rPr>
        <w:t>URL</w:t>
      </w:r>
      <w:r>
        <w:rPr>
          <w:rFonts w:hint="eastAsia" w:ascii="ＭＳ 明朝" w:hAnsi="ＭＳ 明朝" w:eastAsia="ＭＳ 明朝"/>
          <w:sz w:val="24"/>
          <w:u w:val="none" w:color="auto"/>
        </w:rPr>
        <w:t>を提示すること。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※同種・類似業務での受託実績（受注内容及び受注金額）を評価する。評価対象は令和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～</w:t>
      </w:r>
      <w:r>
        <w:rPr>
          <w:rFonts w:hint="eastAsia" w:ascii="ＭＳ 明朝" w:hAnsi="ＭＳ 明朝" w:eastAsia="ＭＳ 明朝"/>
          <w:sz w:val="24"/>
          <w:u w:val="none" w:color="auto"/>
        </w:rPr>
        <w:t>6</w:t>
      </w:r>
      <w:r>
        <w:rPr>
          <w:rFonts w:hint="eastAsia" w:ascii="ＭＳ 明朝" w:hAnsi="ＭＳ 明朝" w:eastAsia="ＭＳ 明朝"/>
          <w:sz w:val="24"/>
          <w:u w:val="none" w:color="auto"/>
        </w:rPr>
        <w:t>年度中の受託実績とする。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※「同種業務」とは、マイナンバーカードの交付や申請サポートに関する業務とする。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※「同規模以上」とは、人口</w:t>
      </w:r>
      <w:r>
        <w:rPr>
          <w:rFonts w:hint="eastAsia" w:ascii="ＭＳ 明朝" w:hAnsi="ＭＳ 明朝" w:eastAsia="ＭＳ 明朝"/>
          <w:sz w:val="24"/>
          <w:u w:val="none" w:color="auto"/>
        </w:rPr>
        <w:t>10</w:t>
      </w:r>
      <w:r>
        <w:rPr>
          <w:rFonts w:hint="eastAsia" w:ascii="ＭＳ 明朝" w:hAnsi="ＭＳ 明朝" w:eastAsia="ＭＳ 明朝"/>
          <w:sz w:val="24"/>
          <w:u w:val="none" w:color="auto"/>
        </w:rPr>
        <w:t>万人以上</w:t>
      </w:r>
      <w:r>
        <w:rPr>
          <w:rFonts w:hint="eastAsia" w:ascii="ＭＳ 明朝" w:hAnsi="ＭＳ 明朝" w:eastAsia="ＭＳ 明朝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sz w:val="24"/>
          <w:u w:val="none" w:color="auto"/>
        </w:rPr>
        <w:t>受託した年度当初の住民基本台帳登録人口</w:t>
      </w:r>
      <w:r>
        <w:rPr>
          <w:rFonts w:hint="eastAsia" w:ascii="ＭＳ 明朝" w:hAnsi="ＭＳ 明朝" w:eastAsia="ＭＳ 明朝"/>
          <w:sz w:val="24"/>
          <w:u w:val="none" w:color="auto"/>
        </w:rPr>
        <w:t>)</w:t>
      </w:r>
      <w:r>
        <w:rPr>
          <w:rFonts w:hint="eastAsia" w:ascii="ＭＳ 明朝" w:hAnsi="ＭＳ 明朝" w:eastAsia="ＭＳ 明朝"/>
          <w:sz w:val="24"/>
          <w:u w:val="none" w:color="auto"/>
        </w:rPr>
        <w:t>の市町村等から受託した業務とする。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※「類似業務」とは、上記以外で業務委託仕様書</w:t>
      </w:r>
      <w:r>
        <w:rPr>
          <w:rFonts w:hint="eastAsia" w:ascii="ＭＳ 明朝" w:hAnsi="ＭＳ 明朝" w:eastAsia="ＭＳ 明朝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sz w:val="24"/>
          <w:u w:val="none" w:color="auto"/>
        </w:rPr>
        <w:t>別紙</w:t>
      </w:r>
      <w:r>
        <w:rPr>
          <w:rFonts w:hint="eastAsia" w:ascii="ＭＳ 明朝" w:hAnsi="ＭＳ 明朝" w:eastAsia="ＭＳ 明朝"/>
          <w:sz w:val="24"/>
          <w:u w:val="none" w:color="auto"/>
        </w:rPr>
        <w:t>1)</w:t>
      </w:r>
      <w:r>
        <w:rPr>
          <w:rFonts w:hint="eastAsia" w:ascii="ＭＳ 明朝" w:hAnsi="ＭＳ 明朝" w:eastAsia="ＭＳ 明朝"/>
          <w:sz w:val="24"/>
          <w:u w:val="none" w:color="auto"/>
        </w:rPr>
        <w:t>記載の業務内容に類すると判断できる業務とする。</w:t>
      </w:r>
      <w:bookmarkStart w:id="0" w:name="_GoBack"/>
      <w:bookmarkEnd w:id="0"/>
    </w:p>
    <w:sectPr>
      <w:pgSz w:w="16838" w:h="11906" w:orient="landscape"/>
      <w:pgMar w:top="1134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</TotalTime>
  <Pages>1</Pages>
  <Words>8</Words>
  <Characters>320</Characters>
  <Application>JUST Note</Application>
  <Lines>78</Lines>
  <Paragraphs>23</Paragraphs>
  <Company>箕面市役所</Company>
  <CharactersWithSpaces>354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豕瀬　将秀(手動)</cp:lastModifiedBy>
  <dcterms:created xsi:type="dcterms:W3CDTF">2020-03-04T05:54:00Z</dcterms:created>
  <dcterms:modified xsi:type="dcterms:W3CDTF">2025-02-21T05:53:53Z</dcterms:modified>
  <cp:revision>1</cp:revision>
</cp:coreProperties>
</file>