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10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※｢同種業務」とは、マイナンバーカードの交付や申請サポートに関する業務またはマイナポイントに関する業務とする。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※｢類似業務」とは、上記以外で業務委託仕様書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別紙</w:t>
      </w:r>
      <w:r>
        <w:rPr>
          <w:rFonts w:hint="eastAsia" w:ascii="ＭＳ 明朝" w:hAnsi="ＭＳ 明朝" w:eastAsia="ＭＳ 明朝"/>
          <w:sz w:val="24"/>
          <w:u w:val="none" w:color="auto"/>
        </w:rPr>
        <w:t>1)</w:t>
      </w:r>
      <w:r>
        <w:rPr>
          <w:rFonts w:hint="eastAsia" w:ascii="ＭＳ 明朝" w:hAnsi="ＭＳ 明朝" w:eastAsia="ＭＳ 明朝"/>
          <w:sz w:val="24"/>
          <w:u w:val="none" w:color="auto"/>
        </w:rPr>
        <w:t>記載の業務内容に類すると判断できる業務とする。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※｢国家資格等｣とは、「マイナンバー実務検定</w:t>
      </w:r>
      <w:r>
        <w:rPr>
          <w:rFonts w:hint="eastAsia" w:ascii="ＭＳ 明朝" w:hAnsi="ＭＳ 明朝" w:eastAsia="ＭＳ 明朝"/>
          <w:sz w:val="24"/>
          <w:u w:val="none" w:color="auto"/>
        </w:rPr>
        <w:t>(1</w:t>
      </w:r>
      <w:r>
        <w:rPr>
          <w:rFonts w:hint="eastAsia" w:ascii="ＭＳ 明朝" w:hAnsi="ＭＳ 明朝" w:eastAsia="ＭＳ 明朝"/>
          <w:sz w:val="24"/>
          <w:u w:val="none" w:color="auto"/>
        </w:rPr>
        <w:t>級～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級</w:t>
      </w:r>
      <w:r>
        <w:rPr>
          <w:rFonts w:hint="eastAsia" w:ascii="ＭＳ 明朝" w:hAnsi="ＭＳ 明朝" w:eastAsia="ＭＳ 明朝"/>
          <w:sz w:val="24"/>
          <w:u w:val="none" w:color="auto"/>
        </w:rPr>
        <w:t>)</w:t>
      </w:r>
      <w:r>
        <w:rPr>
          <w:rFonts w:hint="eastAsia" w:ascii="ＭＳ 明朝" w:hAnsi="ＭＳ 明朝" w:eastAsia="ＭＳ 明朝"/>
          <w:sz w:val="24"/>
          <w:u w:val="none" w:color="auto"/>
        </w:rPr>
        <w:t>」の資格の有無を評価する。</w:t>
      </w:r>
      <w:bookmarkStart w:id="0" w:name="_GoBack"/>
      <w:bookmarkEnd w:id="0"/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※｢専門知識｣とは、「マイナンバー管理士」または「マイナンバー実務主任者」の資格の有無を評価する。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※業務履行上の現場責任者、主任者がわかるように記載すること。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417" w:right="1985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1</Pages>
  <Words>5</Words>
  <Characters>475</Characters>
  <Application>JUST Note</Application>
  <Lines>122</Lines>
  <Paragraphs>49</Paragraphs>
  <Company>箕面市役所</Company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豕瀬　将秀(手動)</cp:lastModifiedBy>
  <dcterms:created xsi:type="dcterms:W3CDTF">2020-03-04T05:54:00Z</dcterms:created>
  <dcterms:modified xsi:type="dcterms:W3CDTF">2024-03-25T10:25:48Z</dcterms:modified>
  <cp:revision>0</cp:revision>
</cp:coreProperties>
</file>