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ＭＳ 明朝" w:hAnsi="ＭＳ 明朝" w:eastAsia="ＭＳ 明朝"/>
          <w:sz w:val="24"/>
        </w:rPr>
      </w:pPr>
      <w:r>
        <w:rPr>
          <w:rFonts w:hint="eastAsia" w:ascii="ＭＳ 明朝" w:hAnsi="ＭＳ 明朝" w:eastAsia="ＭＳ 明朝"/>
          <w:color w:val="auto"/>
          <w:sz w:val="24"/>
        </w:rPr>
        <w:t>様式</w:t>
      </w:r>
      <w:r>
        <w:rPr>
          <w:rFonts w:hint="eastAsia" w:ascii="ＭＳ 明朝" w:hAnsi="ＭＳ 明朝" w:eastAsia="ＭＳ 明朝"/>
          <w:color w:val="auto"/>
          <w:sz w:val="24"/>
        </w:rPr>
        <w:t>17</w:t>
      </w:r>
    </w:p>
    <w:p>
      <w:pPr>
        <w:pStyle w:val="0"/>
        <w:jc w:val="center"/>
        <w:rPr>
          <w:rFonts w:hint="eastAsia" w:ascii="ＭＳ 明朝" w:hAnsi="ＭＳ 明朝" w:eastAsia="ＭＳ 明朝"/>
          <w:b w:val="1"/>
          <w:sz w:val="32"/>
        </w:rPr>
      </w:pPr>
      <w:r>
        <w:rPr>
          <w:rFonts w:hint="eastAsia" w:ascii="ＭＳ 明朝" w:hAnsi="ＭＳ 明朝" w:eastAsia="ＭＳ 明朝"/>
          <w:b w:val="1"/>
          <w:sz w:val="32"/>
        </w:rPr>
        <w:t>【提案書】人権研修の実施状況</w:t>
      </w:r>
    </w:p>
    <w:p>
      <w:pPr>
        <w:pStyle w:val="0"/>
        <w:jc w:val="center"/>
        <w:rPr>
          <w:rFonts w:hint="eastAsia" w:ascii="ＭＳ 明朝" w:hAnsi="ＭＳ 明朝" w:eastAsia="ＭＳ 明朝"/>
          <w:sz w:val="24"/>
        </w:rPr>
      </w:pPr>
    </w:p>
    <w:p>
      <w:pPr>
        <w:pStyle w:val="0"/>
        <w:jc w:val="center"/>
        <w:rPr>
          <w:rFonts w:hint="eastAsia" w:ascii="ＭＳ 明朝" w:hAnsi="ＭＳ 明朝" w:eastAsia="ＭＳ 明朝"/>
          <w:sz w:val="24"/>
          <w:u w:val="single" w:color="auto"/>
        </w:rPr>
      </w:pPr>
      <w:r>
        <w:rPr>
          <w:rFonts w:hint="eastAsia" w:ascii="ＭＳ 明朝" w:hAnsi="ＭＳ 明朝" w:eastAsia="ＭＳ 明朝"/>
          <w:sz w:val="24"/>
        </w:rPr>
        <w:t>　　　　　　　　　　　　　　　　　　</w:t>
      </w:r>
      <w:r>
        <w:rPr>
          <w:rFonts w:hint="eastAsia" w:ascii="ＭＳ 明朝" w:hAnsi="ＭＳ 明朝" w:eastAsia="ＭＳ 明朝"/>
          <w:sz w:val="24"/>
          <w:u w:val="single" w:color="auto"/>
        </w:rPr>
        <w:t>入札者名：</w:t>
      </w:r>
      <w:r>
        <w:rPr>
          <w:rFonts w:hint="eastAsia" w:ascii="ＭＳ 明朝" w:hAnsi="ＭＳ 明朝" w:eastAsia="ＭＳ 明朝"/>
          <w:sz w:val="24"/>
          <w:highlight w:val="none"/>
          <w:u w:val="single" w:color="auto"/>
          <w:shd w:val="pct15" w:color="auto" w:fill="auto"/>
        </w:rPr>
        <w:t>　　　　　　　　　　　　　　　　</w:t>
      </w:r>
    </w:p>
    <w:p>
      <w:pPr>
        <w:pStyle w:val="0"/>
        <w:rPr>
          <w:rFonts w:hint="eastAsia" w:ascii="ＭＳ 明朝" w:hAnsi="ＭＳ 明朝" w:eastAsia="ＭＳ 明朝"/>
          <w:sz w:val="24"/>
          <w:u w:val="none" w:color="auto"/>
        </w:rPr>
      </w:pPr>
    </w:p>
    <w:p>
      <w:pPr>
        <w:pStyle w:val="0"/>
        <w:rPr>
          <w:rFonts w:hint="eastAsia" w:ascii="ＭＳ 明朝" w:hAnsi="ＭＳ 明朝" w:eastAsia="ＭＳ 明朝"/>
          <w:b w:val="1"/>
          <w:sz w:val="21"/>
          <w:u w:val="none" w:color="auto"/>
        </w:rPr>
      </w:pPr>
      <w:r>
        <w:rPr>
          <w:rFonts w:hint="eastAsia" w:ascii="ＭＳ 明朝" w:hAnsi="ＭＳ 明朝" w:eastAsia="ＭＳ 明朝"/>
          <w:b w:val="1"/>
          <w:sz w:val="21"/>
          <w:u w:val="none" w:color="auto"/>
        </w:rPr>
        <w:t>■人権研修の有無について</w:t>
      </w:r>
    </w:p>
    <w:tbl>
      <w:tblPr>
        <w:tblStyle w:val="17"/>
        <w:tblW w:w="0" w:type="auto"/>
        <w:tblInd w:w="0" w:type="dxa"/>
        <w:tblLayout w:type="fixed"/>
        <w:tblLook w:firstRow="1" w:lastRow="0" w:firstColumn="1" w:lastColumn="0" w:noHBand="0" w:noVBand="1" w:val="04A0"/>
      </w:tblPr>
      <w:tblGrid>
        <w:gridCol w:w="2935"/>
        <w:gridCol w:w="1260"/>
        <w:gridCol w:w="1260"/>
      </w:tblGrid>
      <w:tr>
        <w:trPr>
          <w:trHeight w:val="710" w:hRule="atLeast"/>
        </w:trPr>
        <w:tc>
          <w:tcPr>
            <w:tcW w:w="2935" w:type="dxa"/>
            <w:vAlign w:val="center"/>
          </w:tcPr>
          <w:p>
            <w:pPr>
              <w:pStyle w:val="0"/>
              <w:jc w:val="center"/>
              <w:rPr>
                <w:rFonts w:hint="eastAsia" w:ascii="ＭＳ 明朝" w:hAnsi="ＭＳ 明朝" w:eastAsia="ＭＳ 明朝"/>
              </w:rPr>
            </w:pPr>
            <w:r>
              <w:rPr>
                <w:rFonts w:hint="eastAsia" w:ascii="ＭＳ 明朝" w:hAnsi="ＭＳ 明朝" w:eastAsia="ＭＳ 明朝"/>
              </w:rPr>
              <w:t>人権研修を実施</w:t>
            </w:r>
          </w:p>
        </w:tc>
        <w:tc>
          <w:tcPr>
            <w:tcW w:w="1260" w:type="dxa"/>
            <w:shd w:val="clear" w:color="auto" w:fill="FFFFBE"/>
            <w:vAlign w:val="center"/>
          </w:tcPr>
          <w:p>
            <w:pPr>
              <w:pStyle w:val="0"/>
              <w:jc w:val="center"/>
              <w:rPr>
                <w:rFonts w:hint="eastAsia" w:ascii="ＭＳ 明朝" w:hAnsi="ＭＳ 明朝" w:eastAsia="ＭＳ 明朝"/>
              </w:rPr>
            </w:pPr>
            <w:r>
              <w:rPr>
                <w:rFonts w:hint="eastAsia" w:ascii="ＭＳ 明朝" w:hAnsi="ＭＳ 明朝" w:eastAsia="ＭＳ 明朝"/>
              </w:rPr>
              <w:t>有</w:t>
            </w:r>
          </w:p>
        </w:tc>
        <w:tc>
          <w:tcPr>
            <w:tcW w:w="1260" w:type="dxa"/>
            <w:shd w:val="clear" w:color="auto" w:fill="FFFFBE"/>
            <w:vAlign w:val="center"/>
          </w:tcPr>
          <w:p>
            <w:pPr>
              <w:pStyle w:val="0"/>
              <w:jc w:val="center"/>
              <w:rPr>
                <w:rFonts w:hint="eastAsia" w:ascii="ＭＳ 明朝" w:hAnsi="ＭＳ 明朝" w:eastAsia="ＭＳ 明朝"/>
              </w:rPr>
            </w:pPr>
            <w:r>
              <w:rPr>
                <w:rFonts w:hint="eastAsia" w:ascii="ＭＳ 明朝" w:hAnsi="ＭＳ 明朝" w:eastAsia="ＭＳ 明朝"/>
              </w:rPr>
              <w:t>無</w:t>
            </w:r>
          </w:p>
        </w:tc>
      </w:tr>
    </w:tbl>
    <w:p>
      <w:pPr>
        <w:pStyle w:val="0"/>
        <w:rPr>
          <w:rFonts w:hint="eastAsia" w:ascii="ＭＳ 明朝" w:hAnsi="ＭＳ 明朝" w:eastAsia="ＭＳ 明朝"/>
          <w:sz w:val="21"/>
          <w:u w:val="none" w:color="auto"/>
        </w:rPr>
      </w:pPr>
    </w:p>
    <w:p>
      <w:pPr>
        <w:pStyle w:val="0"/>
        <w:rPr>
          <w:rFonts w:hint="eastAsia" w:ascii="ＭＳ 明朝" w:hAnsi="ＭＳ 明朝" w:eastAsia="ＭＳ 明朝"/>
          <w:b w:val="1"/>
          <w:sz w:val="21"/>
          <w:u w:val="none" w:color="auto"/>
        </w:rPr>
      </w:pPr>
      <w:r>
        <w:rPr>
          <w:rFonts w:hint="eastAsia" w:ascii="ＭＳ 明朝" w:hAnsi="ＭＳ 明朝" w:eastAsia="ＭＳ 明朝"/>
          <w:b w:val="1"/>
          <w:sz w:val="21"/>
          <w:u w:val="none" w:color="auto"/>
        </w:rPr>
        <w:t>■人権研修の内容や回数等について</w:t>
      </w:r>
      <w:bookmarkStart w:id="0" w:name="_GoBack"/>
      <w:bookmarkEnd w:id="0"/>
    </w:p>
    <w:p>
      <w:pPr>
        <w:pStyle w:val="0"/>
        <w:rPr>
          <w:rFonts w:hint="eastAsia" w:ascii="ＭＳ 明朝" w:hAnsi="ＭＳ 明朝" w:eastAsia="ＭＳ 明朝"/>
          <w:sz w:val="21"/>
          <w:u w:val="none" w:color="auto"/>
        </w:rPr>
      </w:pPr>
      <w:r>
        <w:rPr>
          <w:rFonts w:hint="eastAsia" w:ascii="ＭＳ 明朝" w:hAnsi="ＭＳ 明朝" w:eastAsia="ＭＳ 明朝"/>
          <w:sz w:val="21"/>
          <w:u w:val="none" w:color="auto"/>
        </w:rPr>
        <w:t>※｢別紙のとおり｣とし、別紙を作成し、添付しても可とする。</w:t>
      </w:r>
    </w:p>
    <w:tbl>
      <w:tblPr>
        <w:tblStyle w:val="17"/>
        <w:tblW w:w="0" w:type="auto"/>
        <w:tblInd w:w="0" w:type="dxa"/>
        <w:tblLayout w:type="fixed"/>
        <w:tblLook w:firstRow="1" w:lastRow="0" w:firstColumn="1" w:lastColumn="0" w:noHBand="0" w:noVBand="1" w:val="04A0"/>
      </w:tblPr>
      <w:tblGrid>
        <w:gridCol w:w="13152"/>
      </w:tblGrid>
      <w:tr>
        <w:trPr>
          <w:trHeight w:val="3390" w:hRule="atLeast"/>
        </w:trPr>
        <w:tc>
          <w:tcPr>
            <w:tcW w:w="13152" w:type="dxa"/>
            <w:shd w:val="clear" w:color="auto" w:fill="FFFFBE"/>
            <w:vAlign w:val="top"/>
          </w:tcPr>
          <w:p>
            <w:pPr>
              <w:pStyle w:val="0"/>
              <w:rPr>
                <w:rFonts w:hint="eastAsia"/>
              </w:rPr>
            </w:pPr>
          </w:p>
        </w:tc>
      </w:tr>
    </w:tbl>
    <w:p>
      <w:pPr>
        <w:pStyle w:val="0"/>
        <w:rPr>
          <w:rFonts w:hint="eastAsia" w:ascii="ＭＳ 明朝" w:hAnsi="ＭＳ 明朝" w:eastAsia="ＭＳ 明朝"/>
          <w:sz w:val="21"/>
          <w:u w:val="none" w:color="auto"/>
        </w:rPr>
      </w:pPr>
    </w:p>
    <w:p>
      <w:pPr>
        <w:pStyle w:val="0"/>
        <w:rPr>
          <w:rFonts w:hint="eastAsia" w:ascii="ＭＳ 明朝" w:hAnsi="ＭＳ 明朝" w:eastAsia="ＭＳ 明朝"/>
          <w:sz w:val="21"/>
          <w:u w:val="none" w:color="auto"/>
        </w:rPr>
      </w:pPr>
      <w:r>
        <w:rPr>
          <w:rFonts w:hint="eastAsia" w:ascii="ＭＳ 明朝" w:hAnsi="ＭＳ 明朝" w:eastAsia="ＭＳ 明朝"/>
          <w:sz w:val="21"/>
          <w:u w:val="none" w:color="auto"/>
        </w:rPr>
        <w:t>※研修の報告書や研修に使用したテキストなど研修内容が分かるものを添付すること。</w:t>
      </w:r>
    </w:p>
    <w:sectPr>
      <w:pgSz w:w="16838" w:h="11906" w:orient="landscape"/>
      <w:pgMar w:top="1701" w:right="1985"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HG創英角ｺﾞｼｯｸUB">
    <w:panose1 w:val="00000000000000000000"/>
    <w:charset w:val="80"/>
    <w:family w:val="moder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224</TotalTime>
  <Pages>1</Pages>
  <Words>1</Words>
  <Characters>128</Characters>
  <Application>JUST Note</Application>
  <Lines>15</Lines>
  <Paragraphs>10</Paragraphs>
  <Company>箕面市役所</Company>
  <CharactersWithSpaces>162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松本　茂(手動)</dc:creator>
  <cp:lastModifiedBy>豕瀬　将秀(手動)</cp:lastModifiedBy>
  <dcterms:created xsi:type="dcterms:W3CDTF">2020-03-04T05:54:00Z</dcterms:created>
  <dcterms:modified xsi:type="dcterms:W3CDTF">2023-03-06T03:47:22Z</dcterms:modified>
  <cp:revision>2</cp:revision>
</cp:coreProperties>
</file>