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（様式８）⑤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2"/>
        </w:rPr>
        <w:t>施工時及び第三者に対する安全対策</w:t>
      </w:r>
    </w:p>
    <w:p>
      <w:pPr>
        <w:pStyle w:val="0"/>
        <w:jc w:val="center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技術提案書⑤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color w:val="auto"/>
          <w:sz w:val="22"/>
          <w:u w:val="single" w:color="auto"/>
        </w:rPr>
        <w:t>工事名：</w:t>
      </w:r>
      <w:r>
        <w:rPr>
          <w:rFonts w:hint="eastAsia" w:ascii="ＭＳ 明朝" w:hAnsi="ＭＳ 明朝" w:eastAsia="ＭＳ 明朝"/>
          <w:color w:val="auto"/>
          <w:sz w:val="22"/>
          <w:u w:val="single" w:color="auto"/>
        </w:rPr>
        <w:t>北大阪急行線延伸に伴う特殊街路部整備工事（第２工区）</w:t>
      </w:r>
    </w:p>
    <w:p>
      <w:pPr>
        <w:pStyle w:val="0"/>
        <w:wordWrap w:val="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z w:val="22"/>
          <w:u w:val="single" w:color="auto"/>
        </w:rPr>
        <w:t>事業者名：　　　　　　　　　　　　　　　　　　　　　　　　　</w:t>
      </w:r>
    </w:p>
    <w:tbl>
      <w:tblPr>
        <w:tblStyle w:val="11"/>
        <w:tblpPr w:leftFromText="142" w:rightFromText="142" w:topFromText="0" w:bottomFromText="0" w:vertAnchor="text" w:horzAnchor="text" w:tblpX="112" w:tblpY="199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1830"/>
        <w:gridCol w:w="7020"/>
      </w:tblGrid>
      <w:tr>
        <w:trPr>
          <w:trHeight w:val="814" w:hRule="atLeast"/>
        </w:trPr>
        <w:tc>
          <w:tcPr>
            <w:tcW w:w="18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技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術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提</w:t>
            </w:r>
            <w:r>
              <w:rPr>
                <w:rFonts w:hint="eastAsia" w:asciiTheme="minorEastAsia" w:hAnsiTheme="minorEastAsia" w:eastAsiaTheme="minorEastAsia"/>
                <w:sz w:val="22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sz w:val="22"/>
              </w:rPr>
              <w:t>案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</w:p>
        </w:tc>
        <w:tc>
          <w:tcPr>
            <w:tcW w:w="7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</w:rPr>
            </w:pPr>
          </w:p>
        </w:tc>
      </w:tr>
    </w:tbl>
    <w:p>
      <w:pPr>
        <w:pStyle w:val="0"/>
        <w:wordWrap w:val="0"/>
        <w:jc w:val="both"/>
        <w:rPr>
          <w:rFonts w:hint="eastAsia" w:asciiTheme="minorEastAsia" w:hAnsiTheme="minorEastAsia" w:eastAsiaTheme="minorEastAsia"/>
        </w:rPr>
      </w:pPr>
    </w:p>
    <w:tbl>
      <w:tblPr>
        <w:tblStyle w:val="11"/>
        <w:tblpPr w:leftFromText="142" w:rightFromText="142" w:topFromText="0" w:bottomFromText="0" w:vertAnchor="text" w:horzAnchor="text" w:tblpX="127" w:tblpY="158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Look w:firstRow="0" w:lastRow="0" w:firstColumn="0" w:lastColumn="0" w:noHBand="1" w:noVBand="1" w:val="0600"/>
      </w:tblPr>
      <w:tblGrid>
        <w:gridCol w:w="8820"/>
      </w:tblGrid>
      <w:tr>
        <w:trPr>
          <w:trHeight w:val="597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具　体　的　な　技　術　提　案</w:t>
            </w:r>
          </w:p>
        </w:tc>
      </w:tr>
      <w:tr>
        <w:trPr>
          <w:trHeight w:val="9943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ind w:left="195" w:hanging="195" w:hangingChars="10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・Ａ４サイズ片面３ページ以内に収めるものとする。（Ａ３サイズの図表等はＡ４サイズに折り込むこと）</w:t>
            </w: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</w:p>
          <w:p>
            <w:pPr>
              <w:pStyle w:val="0"/>
              <w:rPr>
                <w:rFonts w:hint="eastAsia" w:asciiTheme="minorEastAsia" w:hAnsiTheme="minorEastAsia" w:eastAsiaTheme="minorEastAsia"/>
                <w:sz w:val="22"/>
              </w:rPr>
            </w:pPr>
            <w:r>
              <w:rPr>
                <w:rFonts w:hint="eastAsia" w:asciiTheme="minorEastAsia" w:hAnsiTheme="minorEastAsia" w:eastAsiaTheme="minorEastAsia"/>
                <w:sz w:val="22"/>
              </w:rPr>
              <w:t>・文字のサイズは１０～１２ポイントとすること。</w:t>
            </w:r>
          </w:p>
        </w:tc>
      </w:tr>
    </w:tbl>
    <w:p>
      <w:pPr>
        <w:pStyle w:val="0"/>
        <w:wordWrap w:val="0"/>
        <w:jc w:val="both"/>
        <w:rPr>
          <w:rFonts w:hint="eastAsia"/>
        </w:rPr>
      </w:pPr>
      <w:r>
        <w:rPr>
          <w:rFonts w:hint="eastAsia" w:asciiTheme="minorEastAsia" w:hAnsiTheme="minorEastAsia" w:eastAsiaTheme="minorEastAsia"/>
          <w:color w:val="000000"/>
          <w:sz w:val="22"/>
        </w:rPr>
        <w:t>※別紙「技術提案書作成にあたっての留意事項」を参照のこと</w:t>
      </w:r>
    </w:p>
    <w:sectPr>
      <w:pgSz w:w="11906" w:h="16838"/>
      <w:pgMar w:top="1417" w:right="1417" w:bottom="1417" w:left="1417" w:header="851" w:footer="992" w:gutter="0"/>
      <w:pgBorders w:zOrder="front" w:display="allPages" w:offsetFrom="page"/>
      <w:cols w:space="720"/>
      <w:textDirection w:val="lrTb"/>
      <w:docGrid w:type="linesAndChars" w:linePitch="298" w:charSpace="-102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hyphenationZone w:val="0"/>
  <w:drawingGridHorizontalSpacing w:val="195"/>
  <w:drawingGridVerticalSpacing w:val="14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丸ｺﾞｼｯｸM-PRO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227</TotalTime>
  <Pages>2</Pages>
  <Words>0</Words>
  <Characters>131</Characters>
  <Application>JUST Note</Application>
  <Lines>19</Lines>
  <Paragraphs>9</Paragraphs>
  <CharactersWithSpaces>160</CharactersWithSpaces>
  <AppVersion>1.0002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馬場　健一(手動)</cp:lastModifiedBy>
  <cp:revision>17</cp:revision>
  <cp:lastPrinted>2016-04-27T07:10:11Z</cp:lastPrinted>
  <dcterms:created xsi:type="dcterms:W3CDTF">2016-04-22T09:42:00Z</dcterms:created>
  <dcterms:modified xsi:type="dcterms:W3CDTF">2016-04-27T07:10:16Z</dcterms:modified>
</cp:coreProperties>
</file>