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（宛先）箕面市教育委員会教育長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年７月２７</w:t>
      </w:r>
      <w:bookmarkStart w:id="0" w:name="_GoBack"/>
      <w:bookmarkEnd w:id="0"/>
      <w:r>
        <w:rPr>
          <w:rFonts w:hint="eastAsia" w:ascii="Times New Roman" w:hAnsi="Times New Roman" w:eastAsia="ＭＳ 明朝"/>
          <w:color w:val="auto"/>
          <w:sz w:val="24"/>
          <w:u w:val="none" w:color="auto"/>
        </w:rPr>
        <w:t>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箕面市英語指導助手住宅借上事業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631" w:leftChars="263" w:right="0" w:rightChars="0" w:firstLine="0" w:firstLineChars="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2806</TotalTime>
  <Pages>1</Pages>
  <Words>0</Words>
  <Characters>200</Characters>
  <Application>JUST Note</Application>
  <Lines>33</Lines>
  <Paragraphs>13</Paragraphs>
  <CharactersWithSpaces>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2017-08-30T04:47:06Z</cp:lastPrinted>
  <dcterms:created xsi:type="dcterms:W3CDTF">2021-10-05T05:39:00Z</dcterms:created>
  <dcterms:modified xsi:type="dcterms:W3CDTF">2023-07-03T06:38:04Z</dcterms:modified>
  <cp:revision>165</cp:revision>
</cp:coreProperties>
</file>