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ind w:left="720" w:hanging="720" w:hangingChars="3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40"/>
        </w:rPr>
        <w:t>　　　　　　　委　　　任　　　状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right"/>
        <w:rPr>
          <w:rFonts w:hint="default"/>
          <w:color w:val="FF0000"/>
        </w:rPr>
      </w:pPr>
      <w:r>
        <w:rPr>
          <w:rFonts w:hint="eastAsia" w:ascii="Times New Roman" w:hAnsi="Times New Roman" w:eastAsia="ＭＳ 明朝"/>
          <w:color w:val="auto"/>
          <w:sz w:val="24"/>
        </w:rPr>
        <w:t>令和　　年　　月　　日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（宛先）箕面市長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委任者　所在地又は住所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eastAsia" w:ascii="Times New Roman" w:hAnsi="Times New Roman" w:eastAsia="ＭＳ 明朝"/>
          <w:color w:val="000000"/>
          <w:sz w:val="24"/>
          <w:fitText w:val="1680" w:id="1"/>
        </w:rPr>
        <w:t>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w w:val="100"/>
          <w:sz w:val="24"/>
          <w:fitText w:val="1680" w:id="2"/>
        </w:rPr>
        <w:t>代表者職氏</w:t>
      </w:r>
      <w:r>
        <w:rPr>
          <w:rFonts w:hint="eastAsia" w:ascii="Times New Roman" w:hAnsi="Times New Roman" w:eastAsia="ＭＳ 明朝"/>
          <w:color w:val="000000"/>
          <w:w w:val="100"/>
          <w:sz w:val="24"/>
          <w:fitText w:val="1680" w:id="2"/>
        </w:rPr>
        <w:t>名</w:t>
      </w: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私は、今般都合により、次の者を代理人と定め、下記の権限を委任します。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63"/>
      </w:tblGrid>
      <w:tr>
        <w:trPr>
          <w:trHeight w:val="1188" w:hRule="atLeas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　　　　　　受任者　　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u w:val="single" w:color="auto"/>
              </w:rPr>
              <w:t>氏名　　　　　　　　　　　　　　　　印</w:t>
            </w:r>
          </w:p>
        </w:tc>
      </w:tr>
    </w:tbl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　記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令和２</w:t>
      </w:r>
      <w:r>
        <w:rPr>
          <w:rFonts w:hint="eastAsia" w:ascii="Times New Roman" w:hAnsi="Times New Roman" w:eastAsia="ＭＳ 明朝"/>
          <w:color w:val="auto"/>
          <w:sz w:val="24"/>
        </w:rPr>
        <w:t>年４月２１</w:t>
      </w: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sz w:val="24"/>
        </w:rPr>
        <w:t>日執</w:t>
      </w:r>
      <w:r>
        <w:rPr>
          <w:rFonts w:hint="eastAsia" w:ascii="Times New Roman" w:hAnsi="Times New Roman" w:eastAsia="ＭＳ 明朝"/>
          <w:color w:val="000000"/>
          <w:sz w:val="24"/>
        </w:rPr>
        <w:t>行の次の件にかかる入札、見積りに関する一切の権限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件　</w:t>
      </w:r>
      <w:r>
        <w:rPr>
          <w:rFonts w:hint="default" w:ascii="Times New Roman" w:hAnsi="Times New Roman" w:eastAsia="ＭＳ 明朝"/>
          <w:color w:val="0000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名　　（仮称）箕面市立ワークセンター小野原新築に伴う設計委託　　　　　　　　　　　　　　　　　　　　　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（注）委任者の印</w:t>
      </w:r>
      <w:r>
        <w:rPr>
          <w:rFonts w:hint="eastAsia" w:asciiTheme="minorEastAsia" w:hAnsiTheme="minorEastAsia" w:eastAsiaTheme="minorEastAsia"/>
          <w:color w:val="000000"/>
          <w:sz w:val="24"/>
        </w:rPr>
        <w:t>は、箕面市に届け出している使用印鑑を押印すること。</w:t>
      </w:r>
    </w:p>
    <w:p>
      <w:pPr>
        <w:pStyle w:val="0"/>
        <w:adjustRightInd w:val="1"/>
        <w:ind w:left="0" w:leftChars="0" w:right="0" w:rightChars="0" w:firstLine="720" w:firstLineChars="300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受任者の印は、入札書・見積書に押印する印鑑を押印すること。</w:t>
      </w:r>
    </w:p>
    <w:sectPr>
      <w:headerReference r:id="rId5" w:type="default"/>
      <w:type w:val="continuous"/>
      <w:pgSz w:w="11906" w:h="16838"/>
      <w:pgMar w:top="1134" w:right="964" w:bottom="1020" w:left="1418" w:header="720" w:footer="720" w:gutter="0"/>
      <w:pgNumType w:start="1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</w:pPr>
    <w:rPr>
      <w:rFonts w:ascii="Times New Roman" w:hAnsi="Times New Roman" w:eastAsia="Times New Roman"/>
      <w:b w:val="1"/>
      <w:dstrike w:val="0"/>
      <w:color w:val="auto"/>
      <w:w w:val="100"/>
      <w:sz w:val="3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P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46" w:lineRule="atLeast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2777</TotalTime>
  <Pages>2</Pages>
  <Words>9</Words>
  <Characters>832</Characters>
  <Application>JUST Note</Application>
  <Lines>72</Lines>
  <Paragraphs>35</Paragraphs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2017-08-30T04:47:06Z</cp:lastPrinted>
  <dcterms:created xsi:type="dcterms:W3CDTF">2017-11-09T00:34:00Z</dcterms:created>
  <dcterms:modified xsi:type="dcterms:W3CDTF">2020-03-23T07:30:07Z</dcterms:modified>
  <cp:revision>164</cp:revision>
</cp:coreProperties>
</file>