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令和３</w:t>
      </w:r>
      <w:r>
        <w:rPr>
          <w:rFonts w:hint="eastAsia" w:ascii="Times New Roman" w:hAnsi="Times New Roman" w:eastAsia="ＭＳ 明朝"/>
          <w:color w:val="auto"/>
          <w:sz w:val="24"/>
        </w:rPr>
        <w:t>年　７月２７日執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ind w:left="0" w:leftChars="0" w:right="0" w:rightChars="0" w:hanging="960" w:hangingChars="400"/>
        <w:jc w:val="both"/>
        <w:rPr>
          <w:rFonts w:hint="default" w:ascii="ＭＳ 明朝" w:hAnsi="ＭＳ 明朝"/>
        </w:rPr>
      </w:pPr>
      <w:r>
        <w:rPr>
          <w:rFonts w:hint="eastAsia" w:ascii="Times New Roman" w:hAnsi="Times New Roman" w:eastAsia="ＭＳ 明朝"/>
          <w:color w:val="000000"/>
          <w:sz w:val="24"/>
          <w:u w:val="single" w:color="000000"/>
        </w:rPr>
        <w:t>件</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箕面船場阪大前駅エントランス他整備に伴う工事監理業務委託（その</w:t>
      </w:r>
      <w:r>
        <w:rPr>
          <w:rFonts w:hint="eastAsia" w:ascii="Times New Roman" w:hAnsi="Times New Roman" w:eastAsia="ＭＳ 明朝"/>
          <w:color w:val="000000"/>
          <w:sz w:val="24"/>
          <w:u w:val="single" w:color="000000"/>
        </w:rPr>
        <w:t>1</w:t>
      </w:r>
      <w:r>
        <w:rPr>
          <w:rFonts w:hint="eastAsia" w:ascii="Times New Roman" w:hAnsi="Times New Roman" w:eastAsia="ＭＳ 明朝"/>
          <w:color w:val="000000"/>
          <w:sz w:val="24"/>
          <w:u w:val="single" w:color="000000"/>
        </w:rPr>
        <w:t>）（エントランス）及び箕面船場阪大前駅エントランス他整備に伴う工事監理業務委託（その</w:t>
      </w:r>
      <w:r>
        <w:rPr>
          <w:rFonts w:hint="eastAsia" w:ascii="Times New Roman" w:hAnsi="Times New Roman" w:eastAsia="ＭＳ 明朝"/>
          <w:color w:val="000000"/>
          <w:sz w:val="24"/>
          <w:u w:val="single" w:color="000000"/>
        </w:rPr>
        <w:t>2</w:t>
      </w:r>
      <w:r>
        <w:rPr>
          <w:rFonts w:hint="eastAsia" w:ascii="Times New Roman" w:hAnsi="Times New Roman" w:eastAsia="ＭＳ 明朝"/>
          <w:color w:val="000000"/>
          <w:sz w:val="24"/>
          <w:u w:val="single" w:color="000000"/>
        </w:rPr>
        <w:t>）（駅舎駐輪</w:t>
      </w:r>
      <w:bookmarkStart w:id="0" w:name="_GoBack"/>
      <w:bookmarkEnd w:id="0"/>
      <w:r>
        <w:rPr>
          <w:rFonts w:hint="eastAsia" w:ascii="Times New Roman" w:hAnsi="Times New Roman" w:eastAsia="ＭＳ 明朝"/>
          <w:color w:val="000000"/>
          <w:sz w:val="24"/>
          <w:u w:val="single" w:color="000000"/>
        </w:rPr>
        <w:t>場シャフト）</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2782</TotalTime>
  <Pages>1</Pages>
  <Words>0</Words>
  <Characters>208</Characters>
  <Application>JUST Note</Application>
  <Lines>33</Lines>
  <Paragraphs>13</Paragraphs>
  <CharactersWithSpaces>356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松田　佐季(手動)</dc:creator>
  <cp:lastModifiedBy>松田　佐季(手動)</cp:lastModifiedBy>
  <cp:lastPrinted>2020-09-11T05:19:04Z</cp:lastPrinted>
  <dcterms:created xsi:type="dcterms:W3CDTF">2020-09-11T05:18:00Z</dcterms:created>
  <dcterms:modified xsi:type="dcterms:W3CDTF">2021-02-09T01:53:09Z</dcterms:modified>
  <cp:revision>165</cp:revision>
</cp:coreProperties>
</file>