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  <w:highlight w:val="yellow"/>
        </w:rPr>
      </w:pPr>
      <w:bookmarkStart w:id="0" w:name="_Ref23616148"/>
    </w:p>
    <w:p>
      <w:pPr>
        <w:pStyle w:val="15"/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市民部戸籍住民異動室</w:t>
      </w:r>
      <w:r>
        <w:rPr>
          <w:rFonts w:hint="eastAsia"/>
          <w:sz w:val="24"/>
          <w:highlight w:val="none"/>
        </w:rPr>
        <w:t>　宛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Ｅﾒｰﾙｱﾄﾞﾚｽ　</w:t>
      </w:r>
      <w:r>
        <w:rPr>
          <w:rFonts w:hint="eastAsia"/>
          <w:sz w:val="24"/>
        </w:rPr>
        <w:t>koseki@maple.city.minoh.lg.jp</w:t>
      </w:r>
    </w:p>
    <w:p>
      <w:pPr>
        <w:pStyle w:val="15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年　　月　　日</w:t>
      </w:r>
    </w:p>
    <w:p>
      <w:pPr>
        <w:pStyle w:val="0"/>
        <w:jc w:val="right"/>
        <w:rPr>
          <w:rFonts w:hint="eastAsia"/>
          <w:sz w:val="24"/>
        </w:rPr>
      </w:pPr>
      <w:bookmarkStart w:id="1" w:name="_GoBack"/>
      <w:bookmarkEnd w:id="1"/>
    </w:p>
    <w:p>
      <w:pPr>
        <w:pStyle w:val="0"/>
        <w:ind w:firstLineChars="0"/>
        <w:jc w:val="both"/>
        <w:rPr>
          <w:rFonts w:hint="eastAsia"/>
          <w:b w:val="1"/>
          <w:color w:val="000000"/>
          <w:sz w:val="40"/>
        </w:rPr>
      </w:pPr>
      <w:bookmarkStart w:id="2" w:name="OLE_LINK1"/>
      <w:r>
        <w:rPr>
          <w:rFonts w:hint="eastAsia"/>
          <w:b w:val="1"/>
          <w:sz w:val="24"/>
          <w:highlight w:val="none"/>
        </w:rPr>
        <w:t>（件名　</w:t>
      </w:r>
      <w:r>
        <w:rPr>
          <w:rFonts w:hint="eastAsia"/>
          <w:b w:val="1"/>
          <w:sz w:val="24"/>
        </w:rPr>
        <w:t>箕面市マイナンバーカード交付予約・管理サービス使用許諾契約</w:t>
      </w:r>
      <w:r>
        <w:rPr>
          <w:rFonts w:hint="eastAsia"/>
          <w:b w:val="1"/>
          <w:sz w:val="24"/>
          <w:highlight w:val="none"/>
        </w:rPr>
        <w:t>　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color w:val="000000"/>
          <w:sz w:val="40"/>
        </w:rPr>
        <w:t>質　　問　　書</w:t>
      </w:r>
    </w:p>
    <w:tbl>
      <w:tblPr>
        <w:tblStyle w:val="11"/>
        <w:tblW w:w="97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4"/>
        <w:gridCol w:w="907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40" w:hanging="240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480" w:right="258" w:rightChars="123" w:hanging="480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質疑は、入札説明書・仕様書等のページ番号等を用いて、簡潔明瞭に記載すること。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rPr>
          <w:rFonts w:hint="eastAsia"/>
          <w:color w:val="000000"/>
          <w:sz w:val="24"/>
        </w:rPr>
      </w:pP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316</TotalTime>
  <Pages>1</Pages>
  <Words>7</Words>
  <Characters>222</Characters>
  <Application>JUST Note</Application>
  <Lines>64</Lines>
  <Paragraphs>18</Paragraphs>
  <Company>法務省</Company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松田　佐季(手動)</dc:creator>
  <cp:lastModifiedBy>松田　佐季(手動)</cp:lastModifiedBy>
  <cp:lastPrinted>2019-05-20T07:01:00Z</cp:lastPrinted>
  <dcterms:created xsi:type="dcterms:W3CDTF">2021-02-10T06:41:00Z</dcterms:created>
  <dcterms:modified xsi:type="dcterms:W3CDTF">2021-02-10T06:43:02Z</dcterms:modified>
  <cp:revision>52</cp:revision>
</cp:coreProperties>
</file>