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>箕面市　総務部システム管理室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jyouhou@maple.city.minoh.lg.jp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令和６</w:t>
      </w:r>
      <w:bookmarkStart w:id="1" w:name="_GoBack"/>
      <w:bookmarkEnd w:id="1"/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left="1040" w:hanging="1040" w:hangingChars="400"/>
        <w:jc w:val="both"/>
        <w:rPr>
          <w:rFonts w:hint="eastAsia"/>
          <w:b w:val="1"/>
          <w:color w:val="000000"/>
          <w:sz w:val="4"/>
        </w:rPr>
      </w:pPr>
      <w:bookmarkStart w:id="2" w:name="OLE_LINK1"/>
      <w:r>
        <w:rPr>
          <w:rFonts w:hint="eastAsia"/>
          <w:b w:val="1"/>
          <w:sz w:val="26"/>
        </w:rPr>
        <w:t>（件名　</w:t>
      </w:r>
      <w:r>
        <w:rPr>
          <w:rFonts w:hint="eastAsia"/>
          <w:b w:val="1"/>
          <w:sz w:val="26"/>
        </w:rPr>
        <w:t>R5</w:t>
      </w:r>
      <w:r>
        <w:rPr>
          <w:rFonts w:hint="eastAsia"/>
          <w:b w:val="1"/>
          <w:sz w:val="26"/>
        </w:rPr>
        <w:t>年度箕面市行政情報ネットワーク機器等調達設置業務委託及び</w:t>
      </w:r>
      <w:r>
        <w:rPr>
          <w:rFonts w:hint="eastAsia"/>
          <w:b w:val="1"/>
          <w:sz w:val="26"/>
        </w:rPr>
        <w:t>R5</w:t>
      </w:r>
      <w:r>
        <w:rPr>
          <w:rFonts w:hint="eastAsia"/>
          <w:b w:val="1"/>
          <w:sz w:val="26"/>
        </w:rPr>
        <w:t>年度箕面市行政情報ネットワーク機器等保守業務委託）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Chars="0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1</Pages>
  <Words>9</Words>
  <Characters>248</Characters>
  <Application>JUST Note</Application>
  <Lines>60</Lines>
  <Paragraphs>17</Paragraphs>
  <Company>法務省</Company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松田　佐季(手動)</cp:lastModifiedBy>
  <cp:lastPrinted>2019-05-20T07:01:00Z</cp:lastPrinted>
  <dcterms:created xsi:type="dcterms:W3CDTF">2017-04-20T01:53:00Z</dcterms:created>
  <dcterms:modified xsi:type="dcterms:W3CDTF">2022-05-30T05:53:55Z</dcterms:modified>
  <cp:revision>61</cp:revision>
</cp:coreProperties>
</file>