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000000"/>
          <w:sz w:val="32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color w:val="000000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color w:val="000000"/>
          <w:sz w:val="24"/>
          <w:u w:val="none" w:color="auto"/>
        </w:rPr>
        <w:t>■災害時等に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color w:val="000000"/>
          <w:sz w:val="24"/>
          <w:u w:val="none" w:color="auto"/>
        </w:rPr>
        <w:t>おける市への協力体制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color w:val="00000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/>
          <w:sz w:val="24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000000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0</Words>
  <Characters>230</Characters>
  <Application>JUST Note</Application>
  <Lines>14</Lines>
  <Paragraphs>10</Paragraphs>
  <Company>箕面市役所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吉永　麻美(手動)</cp:lastModifiedBy>
  <cp:lastPrinted>2021-09-10T23:13:46Z</cp:lastPrinted>
  <dcterms:created xsi:type="dcterms:W3CDTF">2020-03-04T05:54:00Z</dcterms:created>
  <dcterms:modified xsi:type="dcterms:W3CDTF">2021-09-15T08:06:42Z</dcterms:modified>
  <cp:revision>2</cp:revision>
</cp:coreProperties>
</file>