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both"/>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w:t>
      </w:r>
    </w:p>
    <w:p>
      <w:pPr>
        <w:pStyle w:val="15"/>
        <w:ind w:left="0" w:leftChars="0" w:right="0" w:rightChars="0" w:firstLine="0" w:firstLineChars="0"/>
        <w:jc w:val="center"/>
        <w:rPr>
          <w:rFonts w:hint="eastAsia" w:ascii="ＭＳ 明朝" w:hAnsi="ＭＳ 明朝" w:eastAsia="ＭＳ 明朝"/>
          <w:sz w:val="24"/>
        </w:rPr>
      </w:pPr>
      <w:r>
        <w:rPr>
          <w:rFonts w:hint="eastAsia" w:ascii="ＭＳ 明朝" w:hAnsi="ＭＳ 明朝" w:eastAsia="ＭＳ 明朝"/>
          <w:b w:val="1"/>
          <w:sz w:val="28"/>
        </w:rPr>
        <w:t>提出書類一覧チェックリスト</w:t>
      </w:r>
    </w:p>
    <w:p>
      <w:pPr>
        <w:pStyle w:val="0"/>
        <w:jc w:val="right"/>
        <w:rPr>
          <w:rFonts w:hint="eastAsia" w:ascii="ＭＳ 明朝" w:hAnsi="ＭＳ 明朝" w:eastAsia="ＭＳ 明朝"/>
          <w:sz w:val="24"/>
          <w:highlight w:val="none"/>
        </w:rPr>
      </w:pPr>
      <w:r>
        <w:rPr>
          <w:rFonts w:hint="eastAsia" w:ascii="ＭＳ 明朝" w:hAnsi="ＭＳ 明朝" w:eastAsia="ＭＳ 明朝"/>
          <w:color w:val="auto"/>
          <w:sz w:val="24"/>
          <w:highlight w:val="none"/>
        </w:rPr>
        <w:t>令和７年　　月　　</w:t>
      </w:r>
      <w:r>
        <w:rPr>
          <w:rFonts w:hint="eastAsia" w:ascii="ＭＳ 明朝" w:hAnsi="ＭＳ 明朝" w:eastAsia="ＭＳ 明朝"/>
          <w:color w:val="000000"/>
          <w:sz w:val="24"/>
          <w:highlight w:val="none"/>
        </w:rPr>
        <w:t>日</w:t>
      </w:r>
    </w:p>
    <w:p>
      <w:pPr>
        <w:pStyle w:val="0"/>
        <w:rPr>
          <w:rFonts w:hint="eastAsia" w:ascii="ＭＳ 明朝" w:hAnsi="ＭＳ 明朝" w:eastAsia="ＭＳ 明朝"/>
        </w:rPr>
      </w:pPr>
    </w:p>
    <w:p>
      <w:pPr>
        <w:pStyle w:val="0"/>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u w:val="single" w:color="auto"/>
        </w:rPr>
        <w:t>入札者名　　　　　　　　　　　　　　　　　　　</w:t>
      </w:r>
    </w:p>
    <w:p>
      <w:pPr>
        <w:pStyle w:val="0"/>
        <w:rPr>
          <w:rFonts w:hint="eastAsia" w:ascii="ＭＳ 明朝" w:hAnsi="ＭＳ 明朝" w:eastAsia="ＭＳ 明朝"/>
          <w:sz w:val="22"/>
        </w:rPr>
      </w:pPr>
      <w:r>
        <w:rPr>
          <w:rFonts w:hint="eastAsia" w:ascii="ＭＳ 明朝" w:hAnsi="ＭＳ 明朝" w:eastAsia="ＭＳ 明朝"/>
          <w:sz w:val="22"/>
          <w:u w:val="none" w:color="auto"/>
        </w:rPr>
        <w:t>　　　　　　　　　　　　　　</w:t>
      </w:r>
      <w:r>
        <w:rPr>
          <w:rFonts w:hint="eastAsia" w:ascii="ＭＳ 明朝" w:hAnsi="ＭＳ 明朝" w:eastAsia="ＭＳ 明朝"/>
          <w:sz w:val="22"/>
          <w:u w:val="single" w:color="auto"/>
        </w:rPr>
        <w:t>（担当部署及び担当者名）</w:t>
      </w:r>
    </w:p>
    <w:p>
      <w:pPr>
        <w:pStyle w:val="0"/>
        <w:rPr>
          <w:rFonts w:hint="eastAsia" w:ascii="ＭＳ 明朝" w:hAnsi="ＭＳ 明朝" w:eastAsia="ＭＳ 明朝"/>
        </w:rPr>
      </w:pPr>
      <w:r>
        <w:rPr>
          <w:rFonts w:hint="eastAsia" w:ascii="ＭＳ 明朝" w:hAnsi="ＭＳ 明朝" w:eastAsia="ＭＳ 明朝"/>
          <w:sz w:val="22"/>
          <w:u w:val="none" w:color="auto"/>
        </w:rPr>
        <w:t>　　　　　　　　　　　　　　</w:t>
      </w:r>
      <w:r>
        <w:rPr>
          <w:rFonts w:hint="eastAsia" w:ascii="ＭＳ 明朝" w:hAnsi="ＭＳ 明朝" w:eastAsia="ＭＳ 明朝"/>
          <w:sz w:val="22"/>
          <w:u w:val="single" w:color="auto"/>
        </w:rPr>
        <w:t>連絡先電話　　　　　　　　　　　　　　　　　　</w:t>
      </w:r>
    </w:p>
    <w:p>
      <w:pPr>
        <w:pStyle w:val="0"/>
        <w:rPr>
          <w:rFonts w:hint="eastAsia" w:ascii="ＭＳ 明朝" w:hAnsi="ＭＳ 明朝" w:eastAsia="ＭＳ 明朝"/>
        </w:rPr>
      </w:pPr>
      <w:r>
        <w:rPr>
          <w:rFonts w:hint="eastAsia" w:ascii="ＭＳ 明朝" w:hAnsi="ＭＳ 明朝" w:eastAsia="ＭＳ 明朝"/>
          <w:sz w:val="20"/>
          <w:u w:val="none" w:color="auto"/>
        </w:rPr>
        <w:t>　　　　　　　　　　　　　　　</w:t>
      </w:r>
      <w:r>
        <w:rPr>
          <w:rFonts w:hint="eastAsia" w:ascii="ＭＳ 明朝" w:hAnsi="ＭＳ 明朝" w:eastAsia="ＭＳ 明朝"/>
          <w:sz w:val="20"/>
          <w:u w:val="none" w:color="auto"/>
        </w:rPr>
        <w:t xml:space="preserve"> </w:t>
      </w:r>
      <w:r>
        <w:rPr>
          <w:rFonts w:hint="eastAsia" w:ascii="ＭＳ 明朝" w:hAnsi="ＭＳ 明朝" w:eastAsia="ＭＳ 明朝"/>
          <w:sz w:val="20"/>
          <w:u w:val="single" w:color="auto"/>
        </w:rPr>
        <w:t>FAX</w:t>
      </w:r>
      <w:r>
        <w:rPr>
          <w:rFonts w:hint="eastAsia" w:ascii="ＭＳ 明朝" w:hAnsi="ＭＳ 明朝" w:eastAsia="ＭＳ 明朝"/>
          <w:sz w:val="20"/>
          <w:u w:val="single" w:color="auto"/>
        </w:rPr>
        <w:t>　　　　　　　　　　　　　　　　　　　　　　　　</w:t>
      </w:r>
    </w:p>
    <w:p>
      <w:pPr>
        <w:pStyle w:val="0"/>
        <w:rPr>
          <w:rFonts w:hint="eastAsia" w:ascii="ＭＳ 明朝" w:hAnsi="ＭＳ 明朝" w:eastAsia="ＭＳ 明朝"/>
        </w:rPr>
      </w:pPr>
      <w:r>
        <w:rPr>
          <w:rFonts w:hint="eastAsia" w:ascii="ＭＳ 明朝" w:hAnsi="ＭＳ 明朝" w:eastAsia="ＭＳ 明朝"/>
          <w:sz w:val="22"/>
          <w:u w:val="none" w:color="auto"/>
        </w:rPr>
        <w:t>　　　　　　　　　　　　　　</w:t>
      </w:r>
      <w:r>
        <w:rPr>
          <w:rFonts w:hint="eastAsia" w:ascii="ＭＳ 明朝" w:hAnsi="ＭＳ 明朝" w:eastAsia="ＭＳ 明朝"/>
          <w:sz w:val="22"/>
          <w:u w:val="single" w:color="auto"/>
        </w:rPr>
        <w:t>E</w:t>
      </w:r>
      <w:r>
        <w:rPr>
          <w:rFonts w:hint="eastAsia" w:ascii="ＭＳ 明朝" w:hAnsi="ＭＳ 明朝" w:eastAsia="ＭＳ 明朝"/>
          <w:sz w:val="22"/>
          <w:u w:val="single" w:color="auto"/>
        </w:rPr>
        <w:t>メールアドレス　　　　　　　　　　　　　　　</w:t>
      </w:r>
      <w:r>
        <w:rPr>
          <w:rFonts w:hint="eastAsia" w:ascii="ＭＳ 明朝" w:hAnsi="ＭＳ 明朝" w:eastAsia="ＭＳ 明朝"/>
          <w:sz w:val="22"/>
          <w:u w:val="single" w:color="auto"/>
        </w:rPr>
        <w:t xml:space="preserve"> </w:t>
      </w:r>
    </w:p>
    <w:p>
      <w:pPr>
        <w:pStyle w:val="0"/>
        <w:rPr>
          <w:rFonts w:hint="eastAsia" w:ascii="ＭＳ 明朝" w:hAnsi="ＭＳ 明朝" w:eastAsia="ＭＳ 明朝"/>
        </w:rPr>
      </w:pPr>
      <w:r>
        <w:rPr>
          <w:rFonts w:hint="eastAsia" w:ascii="ＭＳ 明朝" w:hAnsi="ＭＳ 明朝" w:eastAsia="ＭＳ 明朝"/>
          <w:sz w:val="20"/>
        </w:rPr>
        <w:t>※「入札者確認欄」の該当欄に</w:t>
      </w:r>
      <w:r>
        <w:rPr>
          <w:rFonts w:hint="eastAsia" w:eastAsia="Wingdings"/>
          <w:sz w:val="20"/>
        </w:rPr>
        <w:sym w:font="Wingdings" w:char="F0FE"/>
      </w:r>
      <w:r>
        <w:rPr>
          <w:rFonts w:hint="eastAsia" w:ascii="ＭＳ 明朝" w:hAnsi="ＭＳ 明朝" w:eastAsia="ＭＳ 明朝"/>
          <w:sz w:val="20"/>
        </w:rPr>
        <w:t>を付し、添付書類等に漏れがないよう確認してください。</w:t>
      </w:r>
    </w:p>
    <w:tbl>
      <w:tblPr>
        <w:tblStyle w:val="18"/>
        <w:tblW w:w="0" w:type="auto"/>
        <w:tblInd w:w="0" w:type="dxa"/>
        <w:tblLayout w:type="fixed"/>
        <w:tblLook w:firstRow="1" w:lastRow="0" w:firstColumn="1" w:lastColumn="0" w:noHBand="0" w:noVBand="1" w:val="04A0"/>
      </w:tblPr>
      <w:tblGrid>
        <w:gridCol w:w="415"/>
        <w:gridCol w:w="420"/>
        <w:gridCol w:w="1470"/>
        <w:gridCol w:w="5250"/>
        <w:gridCol w:w="945"/>
      </w:tblGrid>
      <w:tr>
        <w:trPr>
          <w:trHeight w:val="706" w:hRule="atLeast"/>
        </w:trPr>
        <w:tc>
          <w:tcPr>
            <w:tcW w:w="8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提出書類</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様式</w:t>
            </w:r>
          </w:p>
        </w:tc>
        <w:tc>
          <w:tcPr>
            <w:tcW w:w="945" w:type="dxa"/>
            <w:vAlign w:val="top"/>
          </w:tcPr>
          <w:p>
            <w:pPr>
              <w:pStyle w:val="0"/>
              <w:rPr>
                <w:rFonts w:hint="eastAsia" w:ascii="ＭＳ 明朝" w:hAnsi="ＭＳ 明朝" w:eastAsia="ＭＳ 明朝"/>
                <w:sz w:val="24"/>
              </w:rPr>
            </w:pPr>
            <w:r>
              <w:rPr>
                <w:rFonts w:hint="eastAsia" w:ascii="ＭＳ 明朝" w:hAnsi="ＭＳ 明朝" w:eastAsia="ＭＳ 明朝"/>
                <w:sz w:val="24"/>
              </w:rPr>
              <w:t>入札者確認欄</w:t>
            </w:r>
          </w:p>
        </w:tc>
      </w:tr>
      <w:tr>
        <w:trPr>
          <w:trHeight w:val="259" w:hRule="atLeast"/>
        </w:trPr>
        <w:tc>
          <w:tcPr>
            <w:tcW w:w="83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ascii="ＭＳ 明朝" w:hAnsi="ＭＳ 明朝" w:eastAsia="ＭＳ 明朝"/>
                <w:sz w:val="20"/>
              </w:rPr>
            </w:pPr>
            <w:r>
              <w:rPr>
                <w:rFonts w:hint="eastAsia" w:ascii="ＭＳ 明朝" w:hAnsi="ＭＳ 明朝" w:eastAsia="ＭＳ 明朝"/>
                <w:sz w:val="20"/>
              </w:rPr>
              <w:t>価格評価書類</w:t>
            </w: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1</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入札書</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59" w:hRule="atLeast"/>
        </w:trPr>
        <w:tc>
          <w:tcPr>
            <w:tcW w:w="415" w:type="dxa"/>
            <w:vMerge w:val="restart"/>
            <w:vAlign w:val="top"/>
          </w:tcPr>
          <w:p>
            <w:pPr>
              <w:pStyle w:val="0"/>
              <w:adjustRightInd w:val="0"/>
              <w:snapToGrid w:val="0"/>
              <w:rPr>
                <w:rFonts w:hint="eastAsia" w:ascii="ＭＳ 明朝" w:hAnsi="ＭＳ 明朝" w:eastAsia="ＭＳ 明朝"/>
                <w:sz w:val="20"/>
              </w:rPr>
            </w:pPr>
          </w:p>
          <w:p>
            <w:pPr>
              <w:pStyle w:val="0"/>
              <w:adjustRightInd w:val="0"/>
              <w:snapToGrid w:val="0"/>
              <w:rPr>
                <w:rFonts w:hint="eastAsia" w:ascii="ＭＳ 明朝" w:hAnsi="ＭＳ 明朝" w:eastAsia="ＭＳ 明朝"/>
                <w:sz w:val="20"/>
              </w:rPr>
            </w:pPr>
          </w:p>
          <w:p>
            <w:pPr>
              <w:pStyle w:val="0"/>
              <w:adjustRightInd w:val="0"/>
              <w:snapToGrid w:val="0"/>
              <w:rPr>
                <w:rFonts w:hint="eastAsia" w:ascii="ＭＳ 明朝" w:hAnsi="ＭＳ 明朝" w:eastAsia="ＭＳ 明朝"/>
                <w:sz w:val="20"/>
              </w:rPr>
            </w:pPr>
          </w:p>
          <w:p>
            <w:pPr>
              <w:pStyle w:val="0"/>
              <w:adjustRightInd w:val="0"/>
              <w:snapToGrid w:val="0"/>
              <w:rPr>
                <w:rFonts w:hint="eastAsia" w:ascii="ＭＳ 明朝" w:hAnsi="ＭＳ 明朝" w:eastAsia="ＭＳ 明朝"/>
                <w:sz w:val="20"/>
              </w:rPr>
            </w:pPr>
          </w:p>
          <w:p>
            <w:pPr>
              <w:pStyle w:val="0"/>
              <w:adjustRightInd w:val="0"/>
              <w:snapToGrid w:val="0"/>
              <w:rPr>
                <w:rFonts w:hint="eastAsia" w:ascii="ＭＳ 明朝" w:hAnsi="ＭＳ 明朝" w:eastAsia="ＭＳ 明朝"/>
                <w:sz w:val="20"/>
              </w:rPr>
            </w:pPr>
          </w:p>
          <w:p>
            <w:pPr>
              <w:pStyle w:val="0"/>
              <w:adjustRightInd w:val="0"/>
              <w:snapToGrid w:val="0"/>
              <w:rPr>
                <w:rFonts w:hint="eastAsia" w:ascii="ＭＳ 明朝" w:hAnsi="ＭＳ 明朝" w:eastAsia="ＭＳ 明朝"/>
                <w:sz w:val="20"/>
              </w:rPr>
            </w:pPr>
          </w:p>
          <w:p>
            <w:pPr>
              <w:pStyle w:val="0"/>
              <w:adjustRightInd w:val="0"/>
              <w:snapToGrid w:val="0"/>
              <w:rPr>
                <w:rFonts w:hint="eastAsia" w:ascii="ＭＳ 明朝" w:hAnsi="ＭＳ 明朝" w:eastAsia="ＭＳ 明朝"/>
                <w:sz w:val="20"/>
              </w:rPr>
            </w:pPr>
          </w:p>
          <w:p>
            <w:pPr>
              <w:pStyle w:val="0"/>
              <w:adjustRightInd w:val="0"/>
              <w:snapToGrid w:val="0"/>
              <w:rPr>
                <w:rFonts w:hint="eastAsia" w:ascii="ＭＳ 明朝" w:hAnsi="ＭＳ 明朝" w:eastAsia="ＭＳ 明朝"/>
                <w:sz w:val="20"/>
              </w:rPr>
            </w:pPr>
            <w:r>
              <w:rPr>
                <w:rFonts w:hint="eastAsia" w:ascii="ＭＳ 明朝" w:hAnsi="ＭＳ 明朝" w:eastAsia="ＭＳ 明朝"/>
                <w:sz w:val="20"/>
              </w:rPr>
              <w:t>提案書関連書類</w:t>
            </w:r>
          </w:p>
        </w:tc>
        <w:tc>
          <w:tcPr>
            <w:tcW w:w="420" w:type="dxa"/>
            <w:vMerge w:val="restart"/>
            <w:vAlign w:val="top"/>
          </w:tcPr>
          <w:p>
            <w:pPr>
              <w:pStyle w:val="0"/>
              <w:adjustRightInd w:val="0"/>
              <w:snapToGrid w:val="0"/>
              <w:jc w:val="center"/>
              <w:rPr>
                <w:rFonts w:hint="eastAsia" w:ascii="ＭＳ 明朝" w:hAnsi="ＭＳ 明朝" w:eastAsia="ＭＳ 明朝"/>
                <w:sz w:val="20"/>
              </w:rPr>
            </w:pPr>
          </w:p>
          <w:p>
            <w:pPr>
              <w:pStyle w:val="0"/>
              <w:adjustRightInd w:val="0"/>
              <w:snapToGrid w:val="0"/>
              <w:jc w:val="center"/>
              <w:rPr>
                <w:rFonts w:hint="eastAsia" w:ascii="ＭＳ 明朝" w:hAnsi="ＭＳ 明朝" w:eastAsia="ＭＳ 明朝"/>
                <w:sz w:val="20"/>
              </w:rPr>
            </w:pPr>
          </w:p>
          <w:p>
            <w:pPr>
              <w:pStyle w:val="0"/>
              <w:adjustRightInd w:val="0"/>
              <w:snapToGrid w:val="0"/>
              <w:jc w:val="center"/>
              <w:rPr>
                <w:rFonts w:hint="eastAsia" w:ascii="ＭＳ 明朝" w:hAnsi="ＭＳ 明朝" w:eastAsia="ＭＳ 明朝"/>
                <w:sz w:val="20"/>
              </w:rPr>
            </w:pPr>
          </w:p>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必須評価項目</w:t>
            </w: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2</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提出書類一覧チェックリスト</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3</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自己資本比率の状況</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4</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流動比率の状況</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5</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過去</w:t>
            </w:r>
            <w:r>
              <w:rPr>
                <w:rFonts w:hint="eastAsia" w:ascii="ＭＳ 明朝" w:hAnsi="ＭＳ 明朝" w:eastAsia="ＭＳ 明朝"/>
                <w:sz w:val="20"/>
              </w:rPr>
              <w:t>3</w:t>
            </w:r>
            <w:r>
              <w:rPr>
                <w:rFonts w:hint="eastAsia" w:ascii="ＭＳ 明朝" w:hAnsi="ＭＳ 明朝" w:eastAsia="ＭＳ 明朝"/>
                <w:sz w:val="20"/>
              </w:rPr>
              <w:t>ヶ年の決算状況</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6</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キャッシュフローの状況</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84"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color w:val="auto"/>
                <w:sz w:val="20"/>
              </w:rPr>
              <w:t>7</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固定長期適合率の状況</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8</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有利子負債月商比率の状況</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9</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売上高経常利益率の状況</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10</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事業者の所在地</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11</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市との災害時応援協定等の締結による地域貢献の実績</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12</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事業者の同種・類似業務の実績</w:t>
            </w:r>
            <w:bookmarkStart w:id="0" w:name="_GoBack"/>
            <w:bookmarkEnd w:id="0"/>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256"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13</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配置予定従事者の業務実績及び国家資格並びに専門知識</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14</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研修体制</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15</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適正な履行確保のための業務体制</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16</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品質保証への取組</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restart"/>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17</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休暇休業等の取得状況</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18</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環境への取組状況</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19</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再生品の使用状況</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20</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契約（業務）期間終了後の引継ぎ</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21</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人権研修の実施状況</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22</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個人情報保護に関する取組</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23</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情報セキュリティに関する取組</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24</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実施方針等</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25-1</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特定提案等①（情報収集・推計方法）</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25-2</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特定提案等②（シナリオ・目標・取組・</w:t>
            </w:r>
            <w:r>
              <w:rPr>
                <w:rFonts w:hint="eastAsia" w:ascii="ＭＳ 明朝" w:hAnsi="ＭＳ 明朝" w:eastAsia="ＭＳ 明朝"/>
                <w:sz w:val="20"/>
              </w:rPr>
              <w:t>KPI</w:t>
            </w:r>
            <w:r>
              <w:rPr>
                <w:rFonts w:hint="eastAsia" w:ascii="ＭＳ 明朝" w:hAnsi="ＭＳ 明朝" w:eastAsia="ＭＳ 明朝"/>
                <w:sz w:val="20"/>
              </w:rPr>
              <w:t>の検討方法）</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25-3</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特定提案等③（地域課題解決及び脱炭素の同時実現に向けた独自の検討とその方法）</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25-4</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特定提案等④（各種会議の運営方法）</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様式</w:t>
            </w:r>
            <w:r>
              <w:rPr>
                <w:rFonts w:hint="eastAsia" w:ascii="ＭＳ 明朝" w:hAnsi="ＭＳ 明朝" w:eastAsia="ＭＳ 明朝"/>
                <w:sz w:val="20"/>
              </w:rPr>
              <w:t>25-5</w:t>
            </w:r>
          </w:p>
        </w:tc>
        <w:tc>
          <w:tcPr>
            <w:tcW w:w="525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特定提案等⑤（区域施策編策定に関する独自提案）</w:t>
            </w: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r>
        <w:trPr>
          <w:trHeight w:val="57" w:hRule="atLeast"/>
        </w:trPr>
        <w:tc>
          <w:tcPr>
            <w:tcW w:w="415" w:type="dxa"/>
            <w:vMerge w:val="continue"/>
            <w:vAlign w:val="top"/>
          </w:tcPr>
          <w:p>
            <w:pPr>
              <w:pStyle w:val="0"/>
              <w:rPr>
                <w:rFonts w:hint="eastAsia"/>
              </w:rPr>
            </w:pPr>
          </w:p>
        </w:tc>
        <w:tc>
          <w:tcPr>
            <w:tcW w:w="420" w:type="dxa"/>
            <w:vMerge w:val="continue"/>
            <w:vAlign w:val="top"/>
          </w:tcPr>
          <w:p>
            <w:pPr>
              <w:pStyle w:val="0"/>
              <w:rPr>
                <w:rFonts w:hint="eastAsia"/>
              </w:rPr>
            </w:pPr>
          </w:p>
        </w:tc>
        <w:tc>
          <w:tcPr>
            <w:tcW w:w="1470" w:type="dxa"/>
            <w:vAlign w:val="center"/>
          </w:tcPr>
          <w:p>
            <w:pPr>
              <w:pStyle w:val="0"/>
              <w:adjustRightInd w:val="0"/>
              <w:snapToGrid w:val="0"/>
              <w:jc w:val="both"/>
              <w:rPr>
                <w:rFonts w:hint="eastAsia" w:ascii="ＭＳ 明朝" w:hAnsi="ＭＳ 明朝" w:eastAsia="ＭＳ 明朝"/>
                <w:sz w:val="20"/>
              </w:rPr>
            </w:pPr>
            <w:r>
              <w:rPr>
                <w:rFonts w:hint="eastAsia" w:ascii="ＭＳ 明朝" w:hAnsi="ＭＳ 明朝" w:eastAsia="ＭＳ 明朝"/>
                <w:sz w:val="20"/>
              </w:rPr>
              <w:t>任意様式</w:t>
            </w:r>
          </w:p>
        </w:tc>
        <w:tc>
          <w:tcPr>
            <w:tcW w:w="5250" w:type="dxa"/>
            <w:vAlign w:val="center"/>
          </w:tcPr>
          <w:p>
            <w:pPr>
              <w:pStyle w:val="0"/>
              <w:adjustRightInd w:val="0"/>
              <w:snapToGrid w:val="0"/>
              <w:jc w:val="both"/>
              <w:rPr>
                <w:rFonts w:hint="eastAsia" w:ascii="ＭＳ 明朝" w:hAnsi="ＭＳ 明朝" w:eastAsia="ＭＳ 明朝"/>
                <w:sz w:val="20"/>
              </w:rPr>
            </w:pPr>
          </w:p>
        </w:tc>
        <w:tc>
          <w:tcPr>
            <w:tcW w:w="945" w:type="dxa"/>
            <w:vAlign w:val="center"/>
          </w:tcPr>
          <w:p>
            <w:pPr>
              <w:pStyle w:val="0"/>
              <w:adjustRightInd w:val="0"/>
              <w:snapToGrid w:val="0"/>
              <w:jc w:val="center"/>
              <w:rPr>
                <w:rFonts w:hint="eastAsia" w:ascii="ＭＳ 明朝" w:hAnsi="ＭＳ 明朝" w:eastAsia="ＭＳ 明朝"/>
                <w:sz w:val="20"/>
              </w:rPr>
            </w:pPr>
            <w:r>
              <w:rPr>
                <w:rFonts w:hint="eastAsia" w:ascii="ＭＳ 明朝" w:hAnsi="ＭＳ 明朝" w:eastAsia="ＭＳ 明朝"/>
                <w:sz w:val="20"/>
              </w:rPr>
              <w:t>□</w:t>
            </w:r>
          </w:p>
        </w:tc>
      </w:tr>
    </w:tbl>
    <w:p>
      <w:pPr>
        <w:pStyle w:val="0"/>
        <w:ind w:left="0" w:leftChars="0"/>
        <w:rPr>
          <w:rFonts w:hint="eastAsia" w:ascii="ＭＳ 明朝" w:hAnsi="ＭＳ 明朝" w:eastAsia="ＭＳ 明朝"/>
          <w:sz w:val="20"/>
        </w:rPr>
      </w:pPr>
      <w:r>
        <w:rPr>
          <w:rFonts w:hint="eastAsia" w:ascii="ＭＳ 明朝" w:hAnsi="ＭＳ 明朝" w:eastAsia="ＭＳ 明朝"/>
          <w:sz w:val="20"/>
        </w:rPr>
        <w:t>※提出にあたっては、上記｢入札者確認欄｣に必ず☑を付すとともに、本様式を提案書（紙媒体）</w:t>
      </w:r>
    </w:p>
    <w:p>
      <w:pPr>
        <w:pStyle w:val="0"/>
        <w:ind w:left="0" w:leftChars="0" w:firstLine="200" w:firstLineChars="100"/>
        <w:rPr>
          <w:rFonts w:hint="eastAsia" w:ascii="ＭＳ 明朝" w:hAnsi="ＭＳ 明朝" w:eastAsia="ＭＳ 明朝"/>
          <w:sz w:val="20"/>
        </w:rPr>
      </w:pPr>
      <w:r>
        <w:rPr>
          <w:rFonts w:hint="eastAsia" w:ascii="ＭＳ 明朝" w:hAnsi="ＭＳ 明朝" w:eastAsia="ＭＳ 明朝"/>
          <w:sz w:val="20"/>
        </w:rPr>
        <w:t>の表紙として添付すること。</w:t>
      </w:r>
    </w:p>
    <w:p>
      <w:pPr>
        <w:pStyle w:val="0"/>
        <w:ind w:left="200" w:hanging="200" w:hangingChars="100"/>
        <w:rPr>
          <w:rFonts w:hint="eastAsia" w:ascii="ＭＳ 明朝" w:hAnsi="ＭＳ 明朝" w:eastAsia="ＭＳ 明朝"/>
          <w:sz w:val="20"/>
        </w:rPr>
      </w:pPr>
      <w:r>
        <w:rPr>
          <w:rFonts w:hint="eastAsia" w:ascii="ＭＳ 明朝" w:hAnsi="ＭＳ 明朝" w:eastAsia="ＭＳ 明朝"/>
          <w:sz w:val="20"/>
        </w:rPr>
        <w:t>※その他、提案書の作成及び提出に関しては、入札説明書「</w:t>
      </w:r>
      <w:r>
        <w:rPr>
          <w:rFonts w:hint="eastAsia" w:ascii="ＭＳ 明朝" w:hAnsi="ＭＳ 明朝" w:eastAsia="ＭＳ 明朝"/>
          <w:sz w:val="20"/>
        </w:rPr>
        <w:t xml:space="preserve">11 </w:t>
      </w:r>
      <w:r>
        <w:rPr>
          <w:rFonts w:hint="eastAsia" w:ascii="ＭＳ 明朝" w:hAnsi="ＭＳ 明朝" w:eastAsia="ＭＳ 明朝"/>
          <w:sz w:val="20"/>
        </w:rPr>
        <w:t>入札に必要な書類及び提出の場所・日時・方法等」に従うこと。</w:t>
      </w:r>
    </w:p>
    <w:sectPr>
      <w:pgSz w:w="11906" w:h="16838"/>
      <w:pgMar w:top="1134" w:right="1701" w:bottom="850"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様式"/>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1</Pages>
  <Words>4</Words>
  <Characters>535</Characters>
  <Application>JUST Note</Application>
  <Lines>709</Lines>
  <Paragraphs>82</Paragraphs>
  <Company>箕面市役所</Company>
  <CharactersWithSpaces>696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光吉　智恵実(手動)</cp:lastModifiedBy>
  <dcterms:created xsi:type="dcterms:W3CDTF">2020-03-04T04:58:00Z</dcterms:created>
  <dcterms:modified xsi:type="dcterms:W3CDTF">2025-03-11T01:32:42Z</dcterms:modified>
  <cp:revision>7</cp:revision>
</cp:coreProperties>
</file>