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0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sz w:val="24"/>
        </w:rPr>
        <w:t>19</w:t>
      </w:r>
      <w:r>
        <w:rPr>
          <w:rFonts w:hint="eastAsia"/>
          <w:sz w:val="24"/>
        </w:rPr>
        <w:t>）</w:t>
      </w:r>
    </w:p>
    <w:p>
      <w:pPr>
        <w:pStyle w:val="20"/>
        <w:rPr>
          <w:rFonts w:hint="eastAsia"/>
          <w:sz w:val="24"/>
        </w:rPr>
      </w:pPr>
    </w:p>
    <w:p>
      <w:pPr>
        <w:pStyle w:val="20"/>
        <w:rPr>
          <w:rFonts w:hint="eastAsia"/>
          <w:sz w:val="24"/>
        </w:rPr>
      </w:pPr>
      <w:r>
        <w:rPr>
          <w:rFonts w:hint="eastAsia"/>
          <w:sz w:val="24"/>
        </w:rPr>
        <w:t>箕面市健康福祉部高齢福祉室</w:t>
      </w:r>
    </w:p>
    <w:p>
      <w:pPr>
        <w:pStyle w:val="20"/>
        <w:rPr>
          <w:rFonts w:hint="eastAsia"/>
          <w:sz w:val="24"/>
        </w:rPr>
      </w:pPr>
      <w:r>
        <w:rPr>
          <w:rFonts w:hint="eastAsia"/>
          <w:sz w:val="24"/>
        </w:rPr>
        <w:t>Ｅﾒｰﾙｱﾄﾞﾚｽ　</w:t>
      </w:r>
      <w:r>
        <w:rPr>
          <w:rFonts w:hint="eastAsia"/>
          <w:sz w:val="24"/>
        </w:rPr>
        <w:t>kaigo</w:t>
      </w:r>
      <w:r>
        <w:rPr>
          <w:rFonts w:hint="eastAsia"/>
          <w:sz w:val="24"/>
        </w:rPr>
        <w:t>★</w:t>
      </w:r>
      <w:r>
        <w:rPr>
          <w:rFonts w:hint="eastAsia"/>
          <w:sz w:val="24"/>
        </w:rPr>
        <w:t>maple.city.minoh.lg.jp</w:t>
      </w:r>
      <w:r>
        <w:rPr>
          <w:rFonts w:hint="eastAsia"/>
          <w:sz w:val="24"/>
        </w:rPr>
        <w:t>　（★を＠に）</w:t>
      </w:r>
    </w:p>
    <w:p>
      <w:pPr>
        <w:pStyle w:val="2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color w:val="000000"/>
        </w:rPr>
        <w:t>平成　　年　　月　　日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箕面市見守りサービス</w:t>
      </w:r>
      <w:bookmarkStart w:id="1" w:name="_GoBack"/>
      <w:bookmarkEnd w:id="1"/>
      <w:r>
        <w:rPr>
          <w:rFonts w:hint="eastAsia"/>
          <w:b w:val="1"/>
          <w:color w:val="000000"/>
          <w:sz w:val="32"/>
        </w:rPr>
        <w:t>導入に係る機器一式</w:t>
      </w: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開　札　立　会　参　加　申　込　書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0"/>
        <w:jc w:val="center"/>
        <w:rPr>
          <w:rFonts w:hint="eastAsia"/>
          <w:color w:val="000000"/>
          <w:sz w:val="28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平成２８年１２月１２日（月）実施の開札について，立会を希望します。</w:t>
      </w:r>
    </w:p>
    <w:p>
      <w:pPr>
        <w:pStyle w:val="20"/>
        <w:rPr>
          <w:rFonts w:hint="eastAsia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widowControl w:val="1"/>
        <w:numPr>
          <w:ilvl w:val="0"/>
          <w:numId w:val="1"/>
        </w:num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参加者数は、１者２名までとします。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2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　平成２８年１２月７日（水）正午まで</w:t>
      </w:r>
      <w:bookmarkEnd w:id="0"/>
    </w:p>
    <w:p>
      <w:pPr>
        <w:pStyle w:val="0"/>
        <w:rPr>
          <w:rFonts w:hint="eastAsia"/>
        </w:rPr>
      </w:pPr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15"/>
  <w:drawingGridVerticalSpacing w:val="39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Body Text"/>
    <w:basedOn w:val="0"/>
    <w:next w:val="17"/>
    <w:link w:val="0"/>
    <w:uiPriority w:val="0"/>
    <w:pPr>
      <w:jc w:val="distribute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Date"/>
    <w:basedOn w:val="0"/>
    <w:next w:val="0"/>
    <w:link w:val="0"/>
    <w:uiPriority w:val="0"/>
  </w:style>
  <w:style w:type="paragraph" w:styleId="20" w:customStyle="1">
    <w:name w:val="様式"/>
    <w:basedOn w:val="0"/>
    <w:next w:val="20"/>
    <w:link w:val="0"/>
    <w:uiPriority w:val="0"/>
    <w:qFormat/>
    <w:pPr>
      <w:snapToGrid w:val="0"/>
      <w:jc w:val="left"/>
      <w:outlineLvl w:val="1"/>
    </w:pPr>
    <w:rPr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header1.xml" Id="rId6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41</Words>
  <Characters>238</Characters>
  <Application>JUST Note</Application>
  <Lines>1</Lines>
  <Paragraphs>1</Paragraphs>
  <Company>大町市役所</Company>
  <CharactersWithSpaces>278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　札　　　書</dc:title>
  <dc:creator>三原信治</dc:creator>
  <cp:lastModifiedBy>MURATA Naoki</cp:lastModifiedBy>
  <cp:lastPrinted>2016-11-17T04:05:37Z</cp:lastPrinted>
  <dcterms:created xsi:type="dcterms:W3CDTF">2016-01-14T01:37:00Z</dcterms:created>
  <dcterms:modified xsi:type="dcterms:W3CDTF">2016-11-17T03:59:36Z</dcterms:modified>
  <cp:revision>2</cp:revision>
</cp:coreProperties>
</file>