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-119380</wp:posOffset>
                </wp:positionV>
                <wp:extent cx="885825" cy="41021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885825" cy="41021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</w:pP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様式第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号（第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hint="eastAsia" w:ascii="Meiryo UI" w:hAnsi="Meiryo UI" w:eastAsia="Meiryo UI"/>
                                <w:sz w:val="24"/>
                              </w:rPr>
                              <w:t>条関係）　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z-index:2;height:32.29pt;mso-wrap-distance-left:5.65pt;width:69.75pt;mso-wrap-distance-top:0pt;mso-position-horizontal-relative:text;position:absolute;margin-top:-9.4pt;margin-left:-17.350000000000001pt;mso-position-vertical-relative:text;mso-wrap-distance-bottom:0pt;mso-wrap-distance-right:5.65pt;mso-wrap-style:none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Meiryo UI" w:hAnsi="Meiryo UI" w:eastAsia="Meiryo UI"/>
                          <w:sz w:val="24"/>
                        </w:rPr>
                      </w:pP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様式第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2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号（第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2</w:t>
                      </w:r>
                      <w:r>
                        <w:rPr>
                          <w:rFonts w:hint="eastAsia" w:ascii="Meiryo UI" w:hAnsi="Meiryo UI" w:eastAsia="Meiryo UI"/>
                          <w:sz w:val="24"/>
                        </w:rPr>
                        <w:t>条関係）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1861"/>
        </w:tabs>
        <w:spacing w:line="0" w:lineRule="atLeast"/>
        <w:jc w:val="center"/>
        <w:rPr>
          <w:rFonts w:hint="eastAsia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指導人材一覧表</w:t>
      </w:r>
    </w:p>
    <w:p>
      <w:pPr>
        <w:pStyle w:val="0"/>
        <w:tabs>
          <w:tab w:val="left" w:leader="none" w:pos="1861"/>
        </w:tabs>
        <w:spacing w:line="0" w:lineRule="atLeast"/>
        <w:jc w:val="center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tabs>
          <w:tab w:val="left" w:leader="none" w:pos="1861"/>
        </w:tabs>
        <w:spacing w:line="0" w:lineRule="atLeast"/>
        <w:ind w:firstLine="10560" w:firstLineChars="4400"/>
        <w:jc w:val="left"/>
        <w:rPr>
          <w:rFonts w:hint="eastAsia" w:ascii="BIZ UDP明朝 Medium" w:hAnsi="BIZ UDP明朝 Medium" w:eastAsia="BIZ UDP明朝 Medium"/>
          <w:sz w:val="24"/>
          <w:u w:val="single" w:color="auto"/>
        </w:rPr>
      </w:pPr>
      <w:r>
        <w:rPr>
          <w:rFonts w:hint="eastAsia" w:ascii="BIZ UDP明朝 Medium" w:hAnsi="BIZ UDP明朝 Medium" w:eastAsia="BIZ UDP明朝 Medium"/>
          <w:sz w:val="24"/>
        </w:rPr>
        <w:t>クラブ名</w:t>
      </w:r>
      <w:r>
        <w:rPr>
          <w:rFonts w:hint="eastAsia" w:ascii="BIZ UDP明朝 Medium" w:hAnsi="BIZ UDP明朝 Medium" w:eastAsia="BIZ UDP明朝 Medium"/>
          <w:sz w:val="24"/>
          <w:u w:val="single" w:color="auto"/>
        </w:rPr>
        <w:t>　　　　　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79" w:tblpY="301"/>
        <w:tblOverlap w:val="never"/>
        <w:tblW w:w="14622" w:type="dxa"/>
        <w:tblLayout w:type="fixed"/>
        <w:tblLook w:firstRow="1" w:lastRow="0" w:firstColumn="1" w:lastColumn="0" w:noHBand="0" w:noVBand="1" w:val="04A0"/>
      </w:tblPr>
      <w:tblGrid>
        <w:gridCol w:w="1928"/>
        <w:gridCol w:w="2268"/>
        <w:gridCol w:w="3496"/>
        <w:gridCol w:w="6930"/>
      </w:tblGrid>
      <w:tr>
        <w:trPr>
          <w:trHeight w:val="450" w:hRule="atLeast"/>
        </w:trPr>
        <w:tc>
          <w:tcPr>
            <w:tcW w:w="192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（フリガナ）</w:t>
            </w:r>
          </w:p>
          <w:p>
            <w:pPr>
              <w:pStyle w:val="0"/>
              <w:spacing w:line="0" w:lineRule="atLeast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指導人材氏名</w:t>
            </w:r>
          </w:p>
        </w:tc>
        <w:tc>
          <w:tcPr>
            <w:tcW w:w="226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生年月日（西暦）</w:t>
            </w:r>
          </w:p>
        </w:tc>
        <w:tc>
          <w:tcPr>
            <w:tcW w:w="349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住所</w:t>
            </w:r>
          </w:p>
        </w:tc>
        <w:tc>
          <w:tcPr>
            <w:tcW w:w="693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指導人材情報（経歴、実績、保有資格、研修受講歴等）</w:t>
            </w:r>
          </w:p>
        </w:tc>
      </w:tr>
      <w:tr>
        <w:trPr>
          <w:trHeight w:val="850" w:hRule="atLeast"/>
        </w:trPr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（　　　　　　　　　）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bookmarkStart w:id="0" w:name="_GoBack"/>
            <w:bookmarkEnd w:id="0"/>
          </w:p>
        </w:tc>
        <w:tc>
          <w:tcPr>
            <w:tcW w:w="349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6930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（　　　　　　　　　）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349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693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（　　　　　　　　　）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349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693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（　　　　　　　　　）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349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693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（　　　　　　　　　）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349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693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</w:tr>
      <w:tr>
        <w:trPr>
          <w:trHeight w:val="850" w:hRule="atLeast"/>
        </w:trPr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（　　　　　　　　　）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4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93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850" w:hRule="atLeast"/>
        </w:trPr>
        <w:tc>
          <w:tcPr>
            <w:tcW w:w="1928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  <w:r>
              <w:rPr>
                <w:rFonts w:hint="eastAsia" w:ascii="BIZ UDP明朝 Medium" w:hAnsi="BIZ UDP明朝 Medium" w:eastAsia="BIZ UDP明朝 Medium"/>
                <w:sz w:val="21"/>
              </w:rPr>
              <w:t>（　　　　　　　　　）</w:t>
            </w:r>
          </w:p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3496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  <w:tc>
          <w:tcPr>
            <w:tcW w:w="693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 w:ascii="BIZ UDP明朝 Medium" w:hAnsi="BIZ UDP明朝 Medium" w:eastAsia="BIZ UDP明朝 Medium"/>
                <w:sz w:val="21"/>
              </w:rPr>
            </w:pPr>
          </w:p>
        </w:tc>
      </w:tr>
    </w:tbl>
    <w:p>
      <w:pPr>
        <w:pStyle w:val="0"/>
        <w:tabs>
          <w:tab w:val="left" w:leader="none" w:pos="1861"/>
        </w:tabs>
        <w:spacing w:line="0" w:lineRule="atLeast"/>
        <w:jc w:val="left"/>
        <w:rPr>
          <w:rFonts w:hint="eastAsia" w:ascii="Meiryo UI" w:hAnsi="Meiryo UI" w:eastAsia="Meiryo UI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※不足する場合、本様式を複数枚使用してください。</w:t>
      </w:r>
    </w:p>
    <w:p>
      <w:pPr>
        <w:pStyle w:val="0"/>
        <w:tabs>
          <w:tab w:val="left" w:leader="none" w:pos="1861"/>
        </w:tabs>
        <w:spacing w:line="0" w:lineRule="atLeast"/>
        <w:jc w:val="left"/>
        <w:rPr>
          <w:rFonts w:hint="eastAsia" w:ascii="Meiryo UI" w:hAnsi="Meiryo UI" w:eastAsia="Meiryo UI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※見守りや活動サポートを中心に行う者については、指導人材情報の欄にその旨を記載してください。</w:t>
      </w:r>
    </w:p>
    <w:sectPr>
      <w:pgSz w:w="16838" w:h="11906" w:orient="landscape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悠々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163</TotalTime>
  <Pages>1</Pages>
  <Words>2</Words>
  <Characters>154</Characters>
  <Application>JUST Note</Application>
  <Lines>47</Lines>
  <Paragraphs>17</Paragraphs>
  <Company>箕面市役所</Company>
  <CharactersWithSpaces>239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長谷部　亜矢子(手動)</dc:creator>
  <cp:lastModifiedBy>伊東　真志(手動)</cp:lastModifiedBy>
  <dcterms:created xsi:type="dcterms:W3CDTF">2025-02-21T00:17:00Z</dcterms:created>
  <dcterms:modified xsi:type="dcterms:W3CDTF">2025-12-26T11:32:28Z</dcterms:modified>
  <cp:revision>3</cp:revision>
</cp:coreProperties>
</file>