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様式３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令和６年　　月　　日</w:t>
      </w:r>
    </w:p>
    <w:p>
      <w:pPr>
        <w:pStyle w:val="0"/>
        <w:rPr>
          <w:rFonts w:hint="eastAsia" w:ascii="ＭＳ 明朝" w:hAnsi="ＭＳ 明朝" w:eastAsia="ＭＳ 明朝"/>
          <w:color w:val="auto"/>
          <w:sz w:val="20"/>
        </w:rPr>
      </w:pP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spacing w:line="320" w:lineRule="exac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　　　　　　　　　　　</w:t>
      </w:r>
    </w:p>
    <w:p>
      <w:pPr>
        <w:pStyle w:val="0"/>
        <w:spacing w:line="32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spacing w:line="32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spacing w:line="32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spacing w:line="32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19"/>
        <w:gridCol w:w="1470"/>
        <w:gridCol w:w="5245"/>
        <w:gridCol w:w="945"/>
      </w:tblGrid>
      <w:tr>
        <w:trPr>
          <w:trHeight w:val="706" w:hRule="atLeast"/>
        </w:trPr>
        <w:tc>
          <w:tcPr>
            <w:tcW w:w="49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3953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556" w:type="pc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340" w:hRule="atLeast"/>
        </w:trPr>
        <w:tc>
          <w:tcPr>
            <w:tcW w:w="491" w:type="pct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865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</w:t>
            </w:r>
          </w:p>
        </w:tc>
        <w:tc>
          <w:tcPr>
            <w:tcW w:w="3088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556" w:type="pc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491" w:type="pct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5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</w:t>
            </w:r>
          </w:p>
        </w:tc>
        <w:tc>
          <w:tcPr>
            <w:tcW w:w="3088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積算内訳書</w:t>
            </w:r>
          </w:p>
        </w:tc>
        <w:tc>
          <w:tcPr>
            <w:tcW w:w="556" w:type="pc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244" w:type="pct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247" w:type="pct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865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様式３</w:t>
            </w:r>
          </w:p>
        </w:tc>
        <w:tc>
          <w:tcPr>
            <w:tcW w:w="3088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556" w:type="pc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5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様式４</w:t>
            </w:r>
          </w:p>
        </w:tc>
        <w:tc>
          <w:tcPr>
            <w:tcW w:w="3088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556" w:type="pc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5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様式５</w:t>
            </w:r>
          </w:p>
        </w:tc>
        <w:tc>
          <w:tcPr>
            <w:tcW w:w="3088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556" w:type="pc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5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様式６</w:t>
            </w:r>
          </w:p>
        </w:tc>
        <w:tc>
          <w:tcPr>
            <w:tcW w:w="3088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経常利益の状況</w:t>
            </w:r>
          </w:p>
        </w:tc>
        <w:tc>
          <w:tcPr>
            <w:tcW w:w="556" w:type="pc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5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様式７</w:t>
            </w:r>
          </w:p>
        </w:tc>
        <w:tc>
          <w:tcPr>
            <w:tcW w:w="3088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ヶ年の決算状況</w:t>
            </w:r>
          </w:p>
        </w:tc>
        <w:tc>
          <w:tcPr>
            <w:tcW w:w="556" w:type="pc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5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様式８</w:t>
            </w:r>
          </w:p>
        </w:tc>
        <w:tc>
          <w:tcPr>
            <w:tcW w:w="3088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556" w:type="pc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5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様式９</w:t>
            </w:r>
          </w:p>
        </w:tc>
        <w:tc>
          <w:tcPr>
            <w:tcW w:w="3088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556" w:type="pc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5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様式１０</w:t>
            </w:r>
          </w:p>
        </w:tc>
        <w:tc>
          <w:tcPr>
            <w:tcW w:w="3088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556" w:type="pc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5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様式１１</w:t>
            </w:r>
          </w:p>
        </w:tc>
        <w:tc>
          <w:tcPr>
            <w:tcW w:w="3088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sz w:val="20"/>
              </w:rPr>
              <w:t>年間）</w:t>
            </w:r>
          </w:p>
        </w:tc>
        <w:tc>
          <w:tcPr>
            <w:tcW w:w="556" w:type="pc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5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様式１２</w:t>
            </w:r>
          </w:p>
        </w:tc>
        <w:tc>
          <w:tcPr>
            <w:tcW w:w="3088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0"/>
                <w:w w:val="96"/>
                <w:sz w:val="20"/>
                <w:fitText w:val="5000" w:id="1"/>
              </w:rPr>
              <w:t>配置予定従事者の業務実績及び国家資格等並びに専門知</w:t>
            </w:r>
            <w:r>
              <w:rPr>
                <w:rFonts w:hint="eastAsia" w:ascii="ＭＳ 明朝" w:hAnsi="ＭＳ 明朝" w:eastAsia="ＭＳ 明朝"/>
                <w:spacing w:val="21"/>
                <w:w w:val="96"/>
                <w:sz w:val="20"/>
                <w:fitText w:val="5000" w:id="1"/>
              </w:rPr>
              <w:t>識</w:t>
            </w:r>
          </w:p>
        </w:tc>
        <w:tc>
          <w:tcPr>
            <w:tcW w:w="556" w:type="pc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5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様式１３</w:t>
            </w:r>
          </w:p>
        </w:tc>
        <w:tc>
          <w:tcPr>
            <w:tcW w:w="3088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556" w:type="pc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5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様式１４</w:t>
            </w:r>
          </w:p>
        </w:tc>
        <w:tc>
          <w:tcPr>
            <w:tcW w:w="3088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556" w:type="pc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5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様式１５</w:t>
            </w:r>
          </w:p>
        </w:tc>
        <w:tc>
          <w:tcPr>
            <w:tcW w:w="3088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品質保証への取組</w:t>
            </w:r>
          </w:p>
        </w:tc>
        <w:tc>
          <w:tcPr>
            <w:tcW w:w="556" w:type="pc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" w:type="pct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865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様式１６－１</w:t>
            </w:r>
          </w:p>
        </w:tc>
        <w:tc>
          <w:tcPr>
            <w:tcW w:w="3088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育児・介護の休暇休業制度への取組</w:t>
            </w:r>
          </w:p>
        </w:tc>
        <w:tc>
          <w:tcPr>
            <w:tcW w:w="556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5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様式１６－２</w:t>
            </w:r>
          </w:p>
        </w:tc>
        <w:tc>
          <w:tcPr>
            <w:tcW w:w="3088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休暇休業等の取得状況</w:t>
            </w:r>
          </w:p>
        </w:tc>
        <w:tc>
          <w:tcPr>
            <w:tcW w:w="556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865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様式１７－１</w:t>
            </w:r>
          </w:p>
        </w:tc>
        <w:tc>
          <w:tcPr>
            <w:tcW w:w="3088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個人情報保護に関する取組</w:t>
            </w:r>
          </w:p>
        </w:tc>
        <w:tc>
          <w:tcPr>
            <w:tcW w:w="556" w:type="pc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5" w:type="pct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様式１７－２</w:t>
            </w:r>
          </w:p>
        </w:tc>
        <w:tc>
          <w:tcPr>
            <w:tcW w:w="3088" w:type="pc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情報セキュリティに関する取組状況</w:t>
            </w:r>
          </w:p>
        </w:tc>
        <w:tc>
          <w:tcPr>
            <w:tcW w:w="556" w:type="pc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5" w:type="pct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様式１８</w:t>
            </w:r>
          </w:p>
        </w:tc>
        <w:tc>
          <w:tcPr>
            <w:tcW w:w="3088" w:type="pct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</w:t>
            </w:r>
          </w:p>
        </w:tc>
        <w:tc>
          <w:tcPr>
            <w:tcW w:w="556" w:type="pc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340" w:hRule="atLeast"/>
        </w:trPr>
        <w:tc>
          <w:tcPr>
            <w:tcW w:w="244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7" w:type="pct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65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任意様式</w:t>
            </w:r>
          </w:p>
        </w:tc>
        <w:tc>
          <w:tcPr>
            <w:tcW w:w="3088" w:type="pc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その他参考資料</w:t>
            </w:r>
          </w:p>
        </w:tc>
        <w:tc>
          <w:tcPr>
            <w:tcW w:w="556" w:type="pct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spacing w:line="300" w:lineRule="exac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</w:t>
      </w:r>
      <w:bookmarkStart w:id="0" w:name="_GoBack"/>
      <w:bookmarkEnd w:id="0"/>
      <w:r>
        <w:rPr>
          <w:rFonts w:hint="eastAsia" w:ascii="ＭＳ 明朝" w:hAnsi="ＭＳ 明朝" w:eastAsia="ＭＳ 明朝"/>
          <w:sz w:val="20"/>
        </w:rPr>
        <w:t>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を付するとともに、本様式を提案書の表　　　　　　</w:t>
      </w:r>
    </w:p>
    <w:p>
      <w:pPr>
        <w:pStyle w:val="0"/>
        <w:spacing w:line="300" w:lineRule="exact"/>
        <w:ind w:firstLine="600" w:firstLine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紙として添付すること。</w:t>
      </w:r>
    </w:p>
    <w:p>
      <w:pPr>
        <w:pStyle w:val="0"/>
        <w:spacing w:line="300" w:lineRule="exact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spacing w:line="300" w:lineRule="exact"/>
        <w:ind w:left="600" w:hanging="600" w:hangingChars="300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　　※提案書の提出部数は、８部（正本１部、副本７部）とする。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488</TotalTime>
  <Pages>1</Pages>
  <Words>6</Words>
  <Characters>652</Characters>
  <Application>JUST Note</Application>
  <Lines>721</Lines>
  <Paragraphs>89</Paragraphs>
  <Company>箕面市役所</Company>
  <CharactersWithSpaces>828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尾西　涼子(手動)</cp:lastModifiedBy>
  <cp:lastPrinted>2023-03-27T06:58:48Z</cp:lastPrinted>
  <dcterms:created xsi:type="dcterms:W3CDTF">2020-03-04T04:58:00Z</dcterms:created>
  <dcterms:modified xsi:type="dcterms:W3CDTF">2024-04-30T11:19:38Z</dcterms:modified>
  <cp:revision>6</cp:revision>
</cp:coreProperties>
</file>