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※令和４年</w:t>
      </w:r>
      <w:r>
        <w:rPr>
          <w:rFonts w:hint="eastAsia" w:ascii="ＭＳ 明朝" w:hAnsi="ＭＳ 明朝" w:eastAsia="ＭＳ 明朝"/>
          <w:color w:val="FF0000"/>
          <w:sz w:val="24"/>
          <w:u w:val="none" w:color="auto"/>
        </w:rPr>
        <w:t>４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FF0000"/>
          <w:sz w:val="24"/>
          <w:u w:val="none" w:color="auto"/>
        </w:rPr>
        <w:t>１</w:t>
      </w:r>
      <w:r>
        <w:rPr>
          <w:rFonts w:hint="eastAsia" w:ascii="ＭＳ 明朝" w:hAnsi="ＭＳ 明朝" w:eastAsia="ＭＳ 明朝"/>
          <w:sz w:val="24"/>
          <w:u w:val="none" w:color="auto"/>
        </w:rPr>
        <w:t>日から</w:t>
      </w:r>
      <w:r>
        <w:rPr>
          <w:rFonts w:hint="eastAsia" w:ascii="ＭＳ 明朝" w:hAnsi="ＭＳ 明朝" w:eastAsia="ＭＳ 明朝"/>
          <w:color w:val="FF0000"/>
          <w:sz w:val="24"/>
          <w:u w:val="none" w:color="auto"/>
        </w:rPr>
        <w:t>令和５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FF0000"/>
          <w:sz w:val="24"/>
          <w:u w:val="none" w:color="auto"/>
        </w:rPr>
        <w:t>３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FF0000"/>
          <w:sz w:val="24"/>
          <w:u w:val="none" w:color="auto"/>
        </w:rPr>
        <w:t>３１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dcterms:created xsi:type="dcterms:W3CDTF">2020-03-04T05:54:00Z</dcterms:created>
  <dcterms:modified xsi:type="dcterms:W3CDTF">2024-02-05T06:13:26Z</dcterms:modified>
  <cp:revision>2</cp:revision>
</cp:coreProperties>
</file>