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right"/>
        <w:rPr>
          <w:rFonts w:hint="eastAsia" w:ascii="HGP創英角ｺﾞｼｯｸUB" w:hAnsi="HGP創英角ｺﾞｼｯｸUB" w:eastAsia="HGP創英角ｺﾞｼｯｸUB"/>
          <w:b w:val="0"/>
          <w:color w:val="000000" w:themeColor="text1"/>
          <w:sz w:val="24"/>
        </w:rPr>
      </w:pPr>
      <w:bookmarkStart w:id="0" w:name="_GoBack"/>
      <w:bookmarkEnd w:id="0"/>
      <w:r>
        <w:rPr>
          <w:rFonts w:hint="eastAsia" w:ascii="HGP創英角ｺﾞｼｯｸUB" w:hAnsi="HGP創英角ｺﾞｼｯｸUB" w:eastAsia="HGP創英角ｺﾞｼｯｸUB"/>
          <w:b w:val="0"/>
          <w:color w:val="000000" w:themeColor="text1"/>
          <w:sz w:val="24"/>
        </w:rPr>
        <w:t>（様式３）</w:t>
      </w:r>
    </w:p>
    <w:p>
      <w:pPr>
        <w:pStyle w:val="0"/>
        <w:spacing w:line="360" w:lineRule="exact"/>
        <w:jc w:val="right"/>
        <w:rPr>
          <w:rFonts w:hint="eastAsia" w:ascii="HGP創英角ｺﾞｼｯｸUB" w:hAnsi="HGP創英角ｺﾞｼｯｸUB" w:eastAsia="HGP創英角ｺﾞｼｯｸUB"/>
          <w:b w:val="0"/>
          <w:color w:val="000000" w:themeColor="text1"/>
          <w:sz w:val="24"/>
        </w:rPr>
      </w:pPr>
    </w:p>
    <w:p>
      <w:pPr>
        <w:pStyle w:val="0"/>
        <w:spacing w:line="360" w:lineRule="exact"/>
        <w:jc w:val="center"/>
        <w:rPr>
          <w:rFonts w:hint="eastAsia" w:ascii="HGP創英角ｺﾞｼｯｸUB" w:hAnsi="HGP創英角ｺﾞｼｯｸUB" w:eastAsia="HGP創英角ｺﾞｼｯｸUB"/>
          <w:b w:val="0"/>
          <w:color w:val="000000" w:themeColor="text1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color w:val="000000" w:themeColor="text1"/>
          <w:sz w:val="32"/>
        </w:rPr>
        <w:t>ヒアリング出席予定者</w:t>
      </w: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360" w:lineRule="exact"/>
        <w:jc w:val="right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令和５年</w:t>
      </w:r>
      <w:r>
        <w:rPr>
          <w:rFonts w:hint="eastAsia" w:ascii="ＭＳ 明朝" w:hAnsi="ＭＳ 明朝"/>
          <w:color w:val="000000" w:themeColor="text1"/>
          <w:sz w:val="24"/>
        </w:rPr>
        <w:t>(2023</w:t>
      </w:r>
      <w:r>
        <w:rPr>
          <w:rFonts w:hint="eastAsia" w:ascii="ＭＳ 明朝" w:hAnsi="ＭＳ 明朝"/>
          <w:color w:val="000000" w:themeColor="text1"/>
          <w:sz w:val="24"/>
        </w:rPr>
        <w:t>年</w:t>
      </w:r>
      <w:r>
        <w:rPr>
          <w:rFonts w:hint="eastAsia" w:ascii="ＭＳ 明朝" w:hAnsi="ＭＳ 明朝"/>
          <w:color w:val="000000" w:themeColor="text1"/>
          <w:sz w:val="24"/>
        </w:rPr>
        <w:t>)</w:t>
      </w:r>
      <w:r>
        <w:rPr>
          <w:rFonts w:hint="eastAsia" w:ascii="ＭＳ 明朝" w:hAnsi="ＭＳ 明朝"/>
          <w:color w:val="000000" w:themeColor="text1"/>
          <w:sz w:val="24"/>
        </w:rPr>
        <w:t>　　月　　日</w:t>
      </w: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（宛先）箕面市病院事業管理者</w:t>
      </w: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360" w:lineRule="exact"/>
        <w:ind w:left="4830" w:leftChars="2300" w:firstLine="240" w:firstLineChars="100"/>
        <w:jc w:val="left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団体名　　　　　　　　　　　　　　　　　　</w:t>
      </w: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264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2"/>
        </w:rPr>
        <w:t>　</w:t>
      </w:r>
      <w:r>
        <w:rPr>
          <w:rFonts w:hint="eastAsia" w:ascii="ＭＳ 明朝" w:hAnsi="ＭＳ 明朝" w:eastAsia="ＭＳ 明朝"/>
          <w:sz w:val="24"/>
        </w:rPr>
        <w:t>箕面市新市立病院整備事業マーケットサウンディングにおけるヒアリングへの出席予定者は、次のとおりです。</w:t>
      </w: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line="360" w:lineRule="exact"/>
        <w:jc w:val="lef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spacing w:after="138" w:afterLines="50" w:afterAutospacing="0" w:line="264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ヒアリング出席予定者名簿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4"/>
        <w:gridCol w:w="2693"/>
        <w:gridCol w:w="6609"/>
      </w:tblGrid>
      <w:tr>
        <w:trPr>
          <w:trHeight w:val="567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6609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所属団体名・部署・役職</w:t>
            </w:r>
          </w:p>
        </w:tc>
      </w:tr>
      <w:tr>
        <w:trPr>
          <w:trHeight w:val="567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>
            <w:pPr>
              <w:pStyle w:val="0"/>
              <w:spacing w:line="264" w:lineRule="exact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</w:tr>
    </w:tbl>
    <w:p>
      <w:pPr>
        <w:pStyle w:val="0"/>
        <w:spacing w:before="138" w:beforeLines="50" w:beforeAutospacing="0" w:line="264" w:lineRule="exact"/>
        <w:ind w:right="-260" w:rightChars="-124"/>
        <w:jc w:val="left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sz w:val="24"/>
        </w:rPr>
        <w:t>注）出席者が変更となる場合は、ヒアリングまでに変更後の書面を提出してください。</w:t>
      </w:r>
      <w:r>
        <w:rPr>
          <w:rFonts w:hint="eastAsia"/>
          <w:sz w:val="22"/>
        </w:rPr>
        <w:t>　</w:t>
      </w:r>
    </w:p>
    <w:sectPr>
      <w:headerReference r:id="rId5" w:type="default"/>
      <w:footerReference r:id="rId6" w:type="default"/>
      <w:pgSz w:w="11906" w:h="16838"/>
      <w:pgMar w:top="1361" w:right="1134" w:bottom="1361" w:left="1134" w:header="0" w:footer="567" w:gutter="0"/>
      <w:cols w:space="720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Liberation Serif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77739445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40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character" w:styleId="23" w:customStyle="1">
    <w:name w:val="フッター (文字)"/>
    <w:basedOn w:val="10"/>
    <w:next w:val="23"/>
    <w:link w:val="20"/>
    <w:uiPriority w:val="0"/>
    <w:rPr>
      <w:kern w:val="2"/>
      <w:sz w:val="21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575</TotalTime>
  <Pages>1</Pages>
  <Words>6</Words>
  <Characters>164</Characters>
  <Application>JUST Note</Application>
  <Lines>37</Lines>
  <Paragraphs>15</Paragraphs>
  <Company>箕面市役所</Company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三好　正記</cp:lastModifiedBy>
  <cp:lastPrinted>2023-10-13T06:16:26Z</cp:lastPrinted>
  <dcterms:created xsi:type="dcterms:W3CDTF">2014-06-11T03:27:00Z</dcterms:created>
  <dcterms:modified xsi:type="dcterms:W3CDTF">2023-10-12T09:15:51Z</dcterms:modified>
  <cp:revision>64</cp:revision>
</cp:coreProperties>
</file>