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eastAsia" w:ascii="HGP創英角ｺﾞｼｯｸUB" w:hAnsi="HGP創英角ｺﾞｼｯｸUB" w:eastAsia="HGP創英角ｺﾞｼｯｸUB"/>
          <w:b w:val="0"/>
          <w:color w:val="000000" w:themeColor="text1"/>
          <w:sz w:val="24"/>
        </w:rPr>
      </w:pPr>
      <w:bookmarkStart w:id="0" w:name="_GoBack"/>
      <w:bookmarkEnd w:id="0"/>
      <w:r>
        <w:rPr>
          <w:rFonts w:hint="eastAsia" w:ascii="HGP創英角ｺﾞｼｯｸUB" w:hAnsi="HGP創英角ｺﾞｼｯｸUB" w:eastAsia="HGP創英角ｺﾞｼｯｸUB"/>
          <w:b w:val="0"/>
          <w:color w:val="000000" w:themeColor="text1"/>
          <w:sz w:val="24"/>
        </w:rPr>
        <w:t>（様式２－１）</w:t>
      </w:r>
    </w:p>
    <w:p>
      <w:pPr>
        <w:pStyle w:val="0"/>
        <w:spacing w:line="360" w:lineRule="exact"/>
        <w:jc w:val="right"/>
        <w:rPr>
          <w:rFonts w:hint="eastAsia" w:ascii="HGP創英角ｺﾞｼｯｸUB" w:hAnsi="HGP創英角ｺﾞｼｯｸUB" w:eastAsia="HGP創英角ｺﾞｼｯｸUB"/>
          <w:b w:val="0"/>
          <w:color w:val="000000" w:themeColor="text1"/>
          <w:sz w:val="24"/>
        </w:rPr>
      </w:pPr>
    </w:p>
    <w:p>
      <w:pPr>
        <w:pStyle w:val="0"/>
        <w:spacing w:line="360" w:lineRule="exact"/>
        <w:jc w:val="center"/>
        <w:rPr>
          <w:rFonts w:hint="eastAsia" w:ascii="HGP創英角ｺﾞｼｯｸUB" w:hAnsi="HGP創英角ｺﾞｼｯｸUB" w:eastAsia="HGP創英角ｺﾞｼｯｸUB"/>
          <w:b w:val="0"/>
          <w:color w:val="000000" w:themeColor="text1"/>
          <w:sz w:val="32"/>
        </w:rPr>
      </w:pPr>
      <w:r>
        <w:rPr>
          <w:rFonts w:hint="eastAsia" w:ascii="HGP創英角ｺﾞｼｯｸUB" w:hAnsi="HGP創英角ｺﾞｼｯｸUB" w:eastAsia="HGP創英角ｺﾞｼｯｸUB"/>
          <w:b w:val="0"/>
          <w:color w:val="000000" w:themeColor="text1"/>
          <w:sz w:val="32"/>
        </w:rPr>
        <w:t>施工実績調書</w:t>
      </w:r>
    </w:p>
    <w:p>
      <w:pPr>
        <w:pStyle w:val="0"/>
        <w:spacing w:line="264" w:lineRule="exact"/>
        <w:rPr>
          <w:rFonts w:hint="default"/>
        </w:rPr>
      </w:pPr>
    </w:p>
    <w:p>
      <w:pPr>
        <w:pStyle w:val="0"/>
        <w:spacing w:line="360" w:lineRule="exact"/>
        <w:jc w:val="left"/>
        <w:rPr>
          <w:rFonts w:hint="default" w:ascii="ＭＳ 明朝" w:hAnsi="ＭＳ 明朝"/>
          <w:color w:val="000000" w:themeColor="text1"/>
          <w:sz w:val="24"/>
        </w:rPr>
      </w:pPr>
    </w:p>
    <w:p>
      <w:pPr>
        <w:pStyle w:val="0"/>
        <w:spacing w:line="360" w:lineRule="exact"/>
        <w:ind w:left="4830" w:leftChars="2300" w:firstLine="240" w:firstLineChars="100"/>
        <w:jc w:val="left"/>
        <w:rPr>
          <w:rFonts w:hint="default" w:ascii="ＭＳ 明朝" w:hAnsi="ＭＳ 明朝"/>
          <w:color w:val="000000" w:themeColor="text1"/>
          <w:sz w:val="24"/>
        </w:rPr>
      </w:pPr>
      <w:r>
        <w:rPr>
          <w:rFonts w:hint="eastAsia" w:ascii="ＭＳ 明朝" w:hAnsi="ＭＳ 明朝"/>
          <w:color w:val="000000" w:themeColor="text1"/>
          <w:sz w:val="24"/>
        </w:rPr>
        <w:t>団体名　　　　　　　　　　　　　　　　　　</w:t>
      </w:r>
    </w:p>
    <w:p>
      <w:pPr>
        <w:pStyle w:val="0"/>
        <w:spacing w:line="264" w:lineRule="exact"/>
        <w:rPr>
          <w:rFonts w:hint="default"/>
        </w:rPr>
      </w:pPr>
    </w:p>
    <w:p>
      <w:pPr>
        <w:pStyle w:val="0"/>
        <w:autoSpaceDE w:val="0"/>
        <w:autoSpaceDN w:val="0"/>
        <w:spacing w:line="264" w:lineRule="exact"/>
        <w:ind w:left="1114" w:hanging="1114" w:hangingChars="500"/>
        <w:rPr>
          <w:rFonts w:hint="default"/>
          <w:sz w:val="22"/>
        </w:rPr>
      </w:pPr>
      <w:r>
        <w:rPr>
          <w:rFonts w:hint="eastAsia"/>
          <w:sz w:val="24"/>
        </w:rPr>
        <w:t>実績要件：</w:t>
      </w:r>
      <w:r>
        <w:rPr>
          <w:rFonts w:hint="eastAsia" w:ascii="ＭＳ 明朝" w:hAnsi="ＭＳ 明朝" w:eastAsia="ＭＳ 明朝"/>
          <w:sz w:val="24"/>
        </w:rPr>
        <w:t>平成</w:t>
      </w:r>
      <w:r>
        <w:rPr>
          <w:rFonts w:hint="eastAsia" w:ascii="ＭＳ 明朝" w:hAnsi="ＭＳ 明朝" w:eastAsia="ＭＳ 明朝"/>
          <w:sz w:val="24"/>
        </w:rPr>
        <w:t>25</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日以降に、元請事業者（建築工事業者ＪＶの場合は代表者に限る。）</w:t>
      </w:r>
      <w:r>
        <w:rPr>
          <w:rFonts w:hint="eastAsia" w:ascii="ＭＳ 明朝" w:hAnsi="ＭＳ 明朝" w:eastAsia="ＭＳ 明朝"/>
          <w:sz w:val="24"/>
        </w:rPr>
        <w:t xml:space="preserve"> </w:t>
      </w:r>
      <w:r>
        <w:rPr>
          <w:rFonts w:hint="eastAsia" w:ascii="ＭＳ 明朝" w:hAnsi="ＭＳ 明朝" w:eastAsia="ＭＳ 明朝"/>
          <w:sz w:val="24"/>
        </w:rPr>
        <w:t>として、日本国内で一般病床が</w:t>
      </w:r>
      <w:r>
        <w:rPr>
          <w:rFonts w:hint="eastAsia" w:ascii="ＭＳ 明朝" w:hAnsi="ＭＳ 明朝" w:eastAsia="ＭＳ 明朝"/>
          <w:sz w:val="24"/>
        </w:rPr>
        <w:t xml:space="preserve"> 200 </w:t>
      </w:r>
      <w:r>
        <w:rPr>
          <w:rFonts w:hint="eastAsia" w:ascii="ＭＳ 明朝" w:hAnsi="ＭＳ 明朝" w:eastAsia="ＭＳ 明朝"/>
          <w:sz w:val="24"/>
        </w:rPr>
        <w:t>床以上の病院の新築、増築、改築に係る工事を完了した又は完了予定の実績がある者であること。なお、増改築の定義は、建築基準法によるものとし、増築の場合は、増築部分のみ対象とします。</w:t>
      </w:r>
    </w:p>
    <w:p>
      <w:pPr>
        <w:pStyle w:val="0"/>
        <w:autoSpaceDE w:val="0"/>
        <w:autoSpaceDN w:val="0"/>
        <w:spacing w:line="264" w:lineRule="exact"/>
        <w:ind w:left="1114" w:hanging="1114" w:hangingChars="500"/>
        <w:rPr>
          <w:rFonts w:hint="default"/>
          <w:sz w:val="22"/>
        </w:rPr>
      </w:pPr>
    </w:p>
    <w:tbl>
      <w:tblPr>
        <w:tblStyle w:val="11"/>
        <w:tblW w:w="0" w:type="auto"/>
        <w:tblInd w:w="122" w:type="dxa"/>
        <w:tblLayout w:type="fixed"/>
        <w:tblCellMar>
          <w:left w:w="0" w:type="dxa"/>
          <w:right w:w="0" w:type="dxa"/>
        </w:tblCellMar>
        <w:tblLook w:firstRow="0" w:lastRow="0" w:firstColumn="0" w:lastColumn="0" w:noHBand="0" w:noVBand="0" w:val="0000"/>
      </w:tblPr>
      <w:tblGrid>
        <w:gridCol w:w="480"/>
        <w:gridCol w:w="1440"/>
        <w:gridCol w:w="7440"/>
      </w:tblGrid>
      <w:tr>
        <w:trPr>
          <w:trHeight w:val="510" w:hRule="atLeast"/>
        </w:trPr>
        <w:tc>
          <w:tcPr>
            <w:tcW w:w="4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jc w:val="center"/>
              <w:rPr>
                <w:rFonts w:hint="default"/>
              </w:rPr>
            </w:pPr>
            <w:r>
              <w:rPr>
                <w:rFonts w:hint="eastAsia"/>
                <w:sz w:val="22"/>
              </w:rPr>
              <w:t>施工実績①</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工事名</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510"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発注機関名</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510"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場所</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p>
        </w:tc>
      </w:tr>
      <w:tr>
        <w:trPr>
          <w:trHeight w:val="510"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sz w:val="22"/>
              </w:rPr>
            </w:pPr>
            <w:r>
              <w:rPr>
                <w:rFonts w:hint="eastAsia"/>
                <w:sz w:val="22"/>
              </w:rPr>
              <w:t>竣工年月日</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510"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jc w:val="left"/>
              <w:rPr>
                <w:rFonts w:hint="default"/>
              </w:rPr>
            </w:pPr>
            <w:r>
              <w:rPr>
                <w:rFonts w:hint="eastAsia"/>
                <w:sz w:val="22"/>
              </w:rPr>
              <w:t>受注形態</w:t>
            </w:r>
          </w:p>
        </w:tc>
        <w:tc>
          <w:tcPr>
            <w:tcW w:w="74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737"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業務内容</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sz w:val="22"/>
              </w:rPr>
            </w:pPr>
            <w:r>
              <w:rPr>
                <w:rFonts w:hint="eastAsia"/>
                <w:sz w:val="22"/>
              </w:rPr>
              <w:t>新築　／　増築　／　改築</w:t>
            </w:r>
          </w:p>
          <w:p>
            <w:pPr>
              <w:pStyle w:val="0"/>
              <w:spacing w:line="264" w:lineRule="exact"/>
              <w:rPr>
                <w:rFonts w:hint="default"/>
                <w:sz w:val="22"/>
              </w:rPr>
            </w:pPr>
            <w:r>
              <w:rPr>
                <w:rFonts w:hint="eastAsia"/>
                <w:sz w:val="22"/>
              </w:rPr>
              <w:t>建築　／　電気　／　機械</w:t>
            </w:r>
          </w:p>
        </w:tc>
      </w:tr>
      <w:tr>
        <w:trPr>
          <w:trHeight w:val="981"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規模概要</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4" w:lineRule="exact"/>
              <w:rPr>
                <w:rFonts w:hint="default"/>
              </w:rPr>
            </w:pPr>
            <w:r>
              <w:rPr>
                <w:rFonts w:hint="eastAsia"/>
                <w:sz w:val="22"/>
              </w:rPr>
              <w:t xml:space="preserve"> </w:t>
            </w:r>
            <w:r>
              <w:rPr>
                <w:rFonts w:hint="eastAsia"/>
                <w:sz w:val="22"/>
              </w:rPr>
              <w:t>構　造：　ＲＣ　／　ＳＲＣ　／　Ｓ　／　その他（　　　　　　　）</w:t>
            </w:r>
          </w:p>
          <w:p>
            <w:pPr>
              <w:pStyle w:val="0"/>
              <w:spacing w:line="264" w:lineRule="exact"/>
              <w:rPr>
                <w:rFonts w:hint="default"/>
                <w:sz w:val="22"/>
              </w:rPr>
            </w:pPr>
            <w:r>
              <w:rPr>
                <w:rFonts w:hint="eastAsia"/>
                <w:sz w:val="22"/>
              </w:rPr>
              <w:t xml:space="preserve"> </w:t>
            </w:r>
            <w:r>
              <w:rPr>
                <w:rFonts w:hint="eastAsia"/>
                <w:sz w:val="22"/>
              </w:rPr>
              <w:t>延べ床面積：　　　　　　㎡</w:t>
            </w:r>
          </w:p>
          <w:p>
            <w:pPr>
              <w:pStyle w:val="0"/>
              <w:spacing w:line="264" w:lineRule="exact"/>
              <w:ind w:firstLine="111" w:firstLineChars="50"/>
              <w:rPr>
                <w:rFonts w:hint="default"/>
                <w:sz w:val="22"/>
              </w:rPr>
            </w:pPr>
            <w:r>
              <w:rPr>
                <w:rFonts w:hint="eastAsia"/>
                <w:sz w:val="22"/>
              </w:rPr>
              <w:t>病床数：　　　　　床</w:t>
            </w:r>
          </w:p>
          <w:p>
            <w:pPr>
              <w:pStyle w:val="0"/>
              <w:spacing w:line="264" w:lineRule="exact"/>
              <w:rPr>
                <w:rFonts w:hint="default"/>
              </w:rPr>
            </w:pPr>
            <w:r>
              <w:rPr>
                <w:rFonts w:hint="eastAsia"/>
                <w:sz w:val="22"/>
              </w:rPr>
              <w:t xml:space="preserve"> </w:t>
            </w:r>
            <w:r>
              <w:rPr>
                <w:rFonts w:hint="eastAsia"/>
                <w:sz w:val="22"/>
              </w:rPr>
              <w:t>階　数：　地上　　階、地下　　階</w:t>
            </w:r>
          </w:p>
        </w:tc>
      </w:tr>
    </w:tbl>
    <w:p>
      <w:pPr>
        <w:pStyle w:val="0"/>
        <w:autoSpaceDE w:val="0"/>
        <w:autoSpaceDN w:val="0"/>
        <w:spacing w:line="264" w:lineRule="exact"/>
        <w:rPr>
          <w:rFonts w:hint="default"/>
          <w:sz w:val="22"/>
        </w:rPr>
      </w:pPr>
    </w:p>
    <w:tbl>
      <w:tblPr>
        <w:tblStyle w:val="11"/>
        <w:tblW w:w="0" w:type="auto"/>
        <w:tblInd w:w="122" w:type="dxa"/>
        <w:tblLayout w:type="fixed"/>
        <w:tblCellMar>
          <w:left w:w="0" w:type="dxa"/>
          <w:right w:w="0" w:type="dxa"/>
        </w:tblCellMar>
        <w:tblLook w:firstRow="0" w:lastRow="0" w:firstColumn="0" w:lastColumn="0" w:noHBand="0" w:noVBand="0" w:val="0000"/>
      </w:tblPr>
      <w:tblGrid>
        <w:gridCol w:w="480"/>
        <w:gridCol w:w="1440"/>
        <w:gridCol w:w="7440"/>
      </w:tblGrid>
      <w:tr>
        <w:trPr>
          <w:trHeight w:val="510" w:hRule="atLeast"/>
        </w:trPr>
        <w:tc>
          <w:tcPr>
            <w:tcW w:w="4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jc w:val="center"/>
              <w:rPr>
                <w:rFonts w:hint="default"/>
              </w:rPr>
            </w:pPr>
            <w:r>
              <w:rPr>
                <w:rFonts w:hint="eastAsia"/>
                <w:sz w:val="22"/>
              </w:rPr>
              <w:t>施工実績②</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工事名</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510"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発注機関名</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510"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場所</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p>
        </w:tc>
      </w:tr>
      <w:tr>
        <w:trPr>
          <w:trHeight w:val="510"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sz w:val="22"/>
              </w:rPr>
            </w:pPr>
            <w:r>
              <w:rPr>
                <w:rFonts w:hint="eastAsia"/>
                <w:sz w:val="22"/>
              </w:rPr>
              <w:t>竣工年月日</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510"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jc w:val="left"/>
              <w:rPr>
                <w:rFonts w:hint="default"/>
              </w:rPr>
            </w:pPr>
            <w:r>
              <w:rPr>
                <w:rFonts w:hint="eastAsia"/>
                <w:sz w:val="22"/>
              </w:rPr>
              <w:t>受注形態</w:t>
            </w:r>
          </w:p>
        </w:tc>
        <w:tc>
          <w:tcPr>
            <w:tcW w:w="74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737"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業務内容</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sz w:val="22"/>
              </w:rPr>
            </w:pPr>
            <w:r>
              <w:rPr>
                <w:rFonts w:hint="eastAsia"/>
                <w:sz w:val="22"/>
              </w:rPr>
              <w:t>新築　／　増築　／　改築</w:t>
            </w:r>
          </w:p>
          <w:p>
            <w:pPr>
              <w:pStyle w:val="0"/>
              <w:spacing w:line="264" w:lineRule="exact"/>
              <w:rPr>
                <w:rFonts w:hint="default"/>
                <w:sz w:val="22"/>
              </w:rPr>
            </w:pPr>
            <w:r>
              <w:rPr>
                <w:rFonts w:hint="eastAsia"/>
                <w:sz w:val="22"/>
              </w:rPr>
              <w:t>建築　／　電気　／　機械</w:t>
            </w:r>
          </w:p>
        </w:tc>
      </w:tr>
      <w:tr>
        <w:trPr>
          <w:trHeight w:val="981" w:hRule="atLeast"/>
        </w:trPr>
        <w:tc>
          <w:tcPr>
            <w:tcW w:w="48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4" w:lineRule="exact"/>
              <w:rPr>
                <w:rFonts w:hint="default"/>
              </w:rPr>
            </w:pPr>
            <w:r>
              <w:rPr>
                <w:rFonts w:hint="eastAsia"/>
                <w:sz w:val="22"/>
              </w:rPr>
              <w:t>規模概要</w:t>
            </w:r>
          </w:p>
        </w:tc>
        <w:tc>
          <w:tcPr>
            <w:tcW w:w="7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4" w:lineRule="exact"/>
              <w:rPr>
                <w:rFonts w:hint="default"/>
              </w:rPr>
            </w:pPr>
            <w:r>
              <w:rPr>
                <w:rFonts w:hint="eastAsia"/>
                <w:sz w:val="22"/>
              </w:rPr>
              <w:t xml:space="preserve"> </w:t>
            </w:r>
            <w:r>
              <w:rPr>
                <w:rFonts w:hint="eastAsia"/>
                <w:sz w:val="22"/>
              </w:rPr>
              <w:t>構　造：　ＲＣ　／　ＳＲＣ　／　Ｓ　／　その他（　　　　　　　）</w:t>
            </w:r>
          </w:p>
          <w:p>
            <w:pPr>
              <w:pStyle w:val="0"/>
              <w:spacing w:line="264" w:lineRule="exact"/>
              <w:rPr>
                <w:rFonts w:hint="default"/>
                <w:sz w:val="22"/>
              </w:rPr>
            </w:pPr>
            <w:r>
              <w:rPr>
                <w:rFonts w:hint="eastAsia"/>
                <w:sz w:val="22"/>
              </w:rPr>
              <w:t xml:space="preserve"> </w:t>
            </w:r>
            <w:r>
              <w:rPr>
                <w:rFonts w:hint="eastAsia"/>
                <w:sz w:val="22"/>
              </w:rPr>
              <w:t>延べ床面積：　　　　　　㎡</w:t>
            </w:r>
          </w:p>
          <w:p>
            <w:pPr>
              <w:pStyle w:val="0"/>
              <w:spacing w:line="264" w:lineRule="exact"/>
              <w:ind w:firstLine="111" w:firstLineChars="50"/>
              <w:rPr>
                <w:rFonts w:hint="default"/>
                <w:sz w:val="22"/>
              </w:rPr>
            </w:pPr>
            <w:r>
              <w:rPr>
                <w:rFonts w:hint="eastAsia"/>
                <w:sz w:val="22"/>
              </w:rPr>
              <w:t>病床数：　　　　　床</w:t>
            </w:r>
          </w:p>
          <w:p>
            <w:pPr>
              <w:pStyle w:val="0"/>
              <w:spacing w:line="264" w:lineRule="exact"/>
              <w:rPr>
                <w:rFonts w:hint="default"/>
              </w:rPr>
            </w:pPr>
            <w:r>
              <w:rPr>
                <w:rFonts w:hint="eastAsia"/>
                <w:sz w:val="22"/>
              </w:rPr>
              <w:t xml:space="preserve"> </w:t>
            </w:r>
            <w:r>
              <w:rPr>
                <w:rFonts w:hint="eastAsia"/>
                <w:sz w:val="22"/>
              </w:rPr>
              <w:t>階　数：　地上　　階、地下　　階</w:t>
            </w:r>
          </w:p>
        </w:tc>
      </w:tr>
    </w:tbl>
    <w:p>
      <w:pPr>
        <w:pStyle w:val="0"/>
        <w:autoSpaceDE w:val="0"/>
        <w:autoSpaceDN w:val="0"/>
        <w:spacing w:line="264" w:lineRule="exact"/>
        <w:rPr>
          <w:rFonts w:hint="default"/>
          <w:sz w:val="22"/>
        </w:rPr>
      </w:pPr>
    </w:p>
    <w:p>
      <w:pPr>
        <w:pStyle w:val="0"/>
        <w:autoSpaceDE w:val="0"/>
        <w:autoSpaceDN w:val="0"/>
        <w:spacing w:line="264" w:lineRule="exact"/>
        <w:rPr>
          <w:rFonts w:hint="default"/>
          <w:sz w:val="22"/>
        </w:rPr>
      </w:pPr>
      <w:r>
        <w:rPr>
          <w:rFonts w:hint="eastAsia"/>
          <w:sz w:val="22"/>
        </w:rPr>
        <w:t xml:space="preserve">  </w:t>
      </w:r>
      <w:r>
        <w:rPr>
          <w:rFonts w:hint="eastAsia"/>
          <w:sz w:val="22"/>
        </w:rPr>
        <w:t>注１）記載した業務について、実績が証明できる契約書の写し等を添付してください。</w:t>
      </w:r>
    </w:p>
    <w:p>
      <w:pPr>
        <w:pStyle w:val="0"/>
        <w:autoSpaceDE w:val="0"/>
        <w:autoSpaceDN w:val="0"/>
        <w:spacing w:line="264" w:lineRule="exact"/>
        <w:rPr>
          <w:rFonts w:hint="default" w:ascii="ＭＳ 明朝" w:hAnsi="ＭＳ 明朝"/>
          <w:color w:val="000000" w:themeColor="text1"/>
          <w:sz w:val="24"/>
        </w:rPr>
      </w:pPr>
      <w:r>
        <w:rPr>
          <w:rFonts w:hint="eastAsia"/>
          <w:sz w:val="22"/>
        </w:rPr>
        <w:t>　注２）施工実績欄については、最大</w:t>
      </w:r>
      <w:r>
        <w:rPr>
          <w:rFonts w:hint="default"/>
          <w:sz w:val="22"/>
        </w:rPr>
        <w:t>5</w:t>
      </w:r>
      <w:r>
        <w:rPr>
          <w:rFonts w:hint="eastAsia"/>
          <w:sz w:val="22"/>
        </w:rPr>
        <w:t>件まで欄・枚数を追加して記載してください。</w:t>
      </w:r>
    </w:p>
    <w:sectPr>
      <w:headerReference r:id="rId5" w:type="default"/>
      <w:footerReference r:id="rId6" w:type="default"/>
      <w:pgSz w:w="11906" w:h="16838"/>
      <w:pgMar w:top="1361" w:right="1134" w:bottom="1361" w:left="1134" w:header="0" w:footer="567"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Liberation Serif">
    <w:panose1 w:val="00000000000000000000"/>
    <w:charset w:val="00"/>
    <w:family w:val="roman"/>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7394451"/>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HG丸ｺﾞｼｯｸM-PRO" w:hAnsi="HG丸ｺﾞｼｯｸM-PRO" w:eastAsia="HG丸ｺﾞｼｯｸM-PRO"/>
        <w:b w:val="1"/>
        <w:sz w:val="28"/>
      </w:rPr>
    </w:pPr>
  </w:p>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3"/>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customStyle="1">
    <w:name w:val="フッター (文字)"/>
    <w:basedOn w:val="10"/>
    <w:next w:val="23"/>
    <w:link w:val="20"/>
    <w:uiPriority w:val="0"/>
    <w:rPr>
      <w:kern w:val="2"/>
      <w:sz w:val="21"/>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545</TotalTime>
  <Pages>1</Pages>
  <Words>5</Words>
  <Characters>418</Characters>
  <Application>JUST Note</Application>
  <Lines>267</Lines>
  <Paragraphs>34</Paragraphs>
  <Company>箕面市役所</Company>
  <CharactersWithSpaces>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三好　正記</cp:lastModifiedBy>
  <cp:lastPrinted>2023-10-13T06:16:17Z</cp:lastPrinted>
  <dcterms:created xsi:type="dcterms:W3CDTF">2014-06-11T03:27:00Z</dcterms:created>
  <dcterms:modified xsi:type="dcterms:W3CDTF">2023-10-13T06:13:16Z</dcterms:modified>
  <cp:revision>67</cp:revision>
</cp:coreProperties>
</file>