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70" w:leftChars="-10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様式第２号（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第６条</w:t>
      </w:r>
      <w:r>
        <w:rPr>
          <w:rFonts w:hint="eastAsia" w:ascii="HGｺﾞｼｯｸM" w:hAnsi="HGｺﾞｼｯｸM" w:eastAsia="HGｺﾞｼｯｸM"/>
          <w:sz w:val="24"/>
        </w:rPr>
        <w:t>関係）</w:t>
      </w:r>
    </w:p>
    <w:p>
      <w:pPr>
        <w:pStyle w:val="0"/>
        <w:ind w:left="0" w:leftChars="0" w:hanging="480" w:hangingChars="200"/>
        <w:jc w:val="righ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年　　　月　　　日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  <w:bookmarkStart w:id="0" w:name="_GoBack"/>
      <w:bookmarkEnd w:id="0"/>
    </w:p>
    <w:p>
      <w:pPr>
        <w:pStyle w:val="0"/>
        <w:ind w:left="0" w:leftChars="0" w:hanging="480" w:hangingChars="20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箕面市文化芸能・国際交流活動推進交付金　事業計画書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90" w:tblpY="46"/>
        <w:tblW w:w="10275" w:type="dxa"/>
        <w:tblLayout w:type="fixed"/>
        <w:tblLook w:firstRow="1" w:lastRow="0" w:firstColumn="1" w:lastColumn="0" w:noHBand="0" w:noVBand="1" w:val="04A0"/>
      </w:tblPr>
      <w:tblGrid>
        <w:gridCol w:w="2837"/>
        <w:gridCol w:w="7438"/>
      </w:tblGrid>
      <w:tr>
        <w:trPr>
          <w:trHeight w:val="540" w:hRule="atLeast"/>
        </w:trPr>
        <w:tc>
          <w:tcPr>
            <w:tcW w:w="28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公演名</w:t>
            </w:r>
          </w:p>
        </w:tc>
        <w:tc>
          <w:tcPr>
            <w:tcW w:w="74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4425" w:hRule="atLeast"/>
        </w:trPr>
        <w:tc>
          <w:tcPr>
            <w:tcW w:w="28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事業内容</w:t>
            </w:r>
          </w:p>
        </w:tc>
        <w:tc>
          <w:tcPr>
            <w:tcW w:w="7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演目、曲目、出演者等の詳細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広報（ＰＲ）活動の詳細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</w:tc>
      </w:tr>
      <w:tr>
        <w:trPr>
          <w:trHeight w:val="4310" w:hRule="atLeast"/>
        </w:trPr>
        <w:tc>
          <w:tcPr>
            <w:tcW w:w="28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趣旨・目的</w:t>
            </w:r>
          </w:p>
        </w:tc>
        <w:tc>
          <w:tcPr>
            <w:tcW w:w="74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公演を行う目的、意義、助成による効果等を記入してください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1900" w:hRule="atLeast"/>
        </w:trPr>
        <w:tc>
          <w:tcPr>
            <w:tcW w:w="283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その他</w:t>
            </w:r>
          </w:p>
        </w:tc>
        <w:tc>
          <w:tcPr>
            <w:tcW w:w="74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特記すべき事項があれば記入してください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</w:tc>
      </w:tr>
    </w:tbl>
    <w:p>
      <w:pPr>
        <w:pStyle w:val="0"/>
        <w:tabs>
          <w:tab w:val="left" w:leader="none" w:pos="3481"/>
        </w:tabs>
        <w:rPr>
          <w:rFonts w:hint="eastAsia"/>
        </w:rPr>
      </w:pPr>
      <w:r>
        <w:rPr>
          <w:rFonts w:hint="eastAsia" w:ascii="HGｺﾞｼｯｸM" w:hAnsi="HGｺﾞｼｯｸM" w:eastAsia="HGｺﾞｼｯｸM"/>
          <w:sz w:val="24"/>
        </w:rPr>
        <w:tab/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125</Characters>
  <Application>JUST Note</Application>
  <Lines>24</Lines>
  <Paragraphs>12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美羽(手動)</dc:creator>
  <cp:lastModifiedBy>田中　美羽(手動)</cp:lastModifiedBy>
  <dcterms:created xsi:type="dcterms:W3CDTF">2024-04-04T10:49:00Z</dcterms:created>
  <dcterms:modified xsi:type="dcterms:W3CDTF">2024-04-04T10:50:28Z</dcterms:modified>
  <cp:revision>0</cp:revision>
</cp:coreProperties>
</file>