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（様式１４）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※｢同種業務」とは、生成</w:t>
      </w:r>
      <w:r>
        <w:rPr>
          <w:rFonts w:hint="eastAsia" w:ascii="ＭＳ 明朝" w:hAnsi="ＭＳ 明朝" w:eastAsia="ＭＳ 明朝"/>
          <w:sz w:val="24"/>
          <w:u w:val="none" w:color="auto"/>
        </w:rPr>
        <w:t>AI</w:t>
      </w:r>
      <w:r>
        <w:rPr>
          <w:rFonts w:hint="eastAsia" w:ascii="ＭＳ 明朝" w:hAnsi="ＭＳ 明朝" w:eastAsia="ＭＳ 明朝"/>
          <w:sz w:val="24"/>
          <w:u w:val="none" w:color="auto"/>
        </w:rPr>
        <w:t>利用環境構築及び運用支援業務とする。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※｢類似業務」とは、地方公共団体におけるシステムの導入及び運用支援業務とする。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※「有効な国家資格等」とは、情報処理技術者（プロジェクトマネージャ、情報処理安全確保支援士）、情報セキュリティ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マネジメントとする。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※「専門知識」とは、「有効な国家資格等」以外の民間資格を言い、応用情報技術者、Ｐ２Ｍ、個人情報保護士とする。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国家資格等を有する場合は、資格を有する証明書（写し）を必ず添付すること。</w:t>
      </w:r>
    </w:p>
    <w:sectPr>
      <w:pgSz w:w="16838" w:h="11906" w:orient="landscape"/>
      <w:pgMar w:top="794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15</Words>
  <Characters>555</Characters>
  <Application>JUST Note</Application>
  <Lines>126</Lines>
  <Paragraphs>50</Paragraphs>
  <Company>箕面市役所</Company>
  <CharactersWithSpaces>600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cp:lastPrinted>2026-04-08T03:35:59Z</cp:lastPrinted>
  <dcterms:created xsi:type="dcterms:W3CDTF">2020-03-04T05:54:00Z</dcterms:created>
  <dcterms:modified xsi:type="dcterms:W3CDTF">2026-05-21T08:48:14Z</dcterms:modified>
  <cp:revision>9</cp:revision>
</cp:coreProperties>
</file>