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自己資本比率（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</Words>
  <Characters>225</Characters>
  <Application>JUST Note</Application>
  <Lines>36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2024-04-12T02:23:52Z</dcterms:modified>
  <cp:revision>2</cp:revision>
</cp:coreProperties>
</file>