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r>
        <w:rPr>
          <w:rFonts w:hint="eastAsia" w:ascii="ＭＳ 明朝" w:hAnsi="ＭＳ 明朝" w:eastAsia="ＭＳ 明朝"/>
          <w:color w:val="auto"/>
          <w:sz w:val="24"/>
        </w:rPr>
        <w:t>-</w:t>
      </w:r>
      <w:r>
        <w:rPr>
          <w:rFonts w:hint="eastAsia" w:ascii="ＭＳ 明朝" w:hAnsi="ＭＳ 明朝" w:eastAsia="ＭＳ 明朝"/>
          <w:color w:val="auto"/>
          <w:sz w:val="24"/>
        </w:rPr>
        <w:t>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特定提案②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データ作成・管理</w:t>
      </w:r>
      <w:r>
        <w:rPr>
          <w:rFonts w:hint="eastAsia" w:ascii="ＭＳ 明朝" w:hAnsi="ＭＳ 明朝" w:eastAsia="ＭＳ 明朝"/>
          <w:b w:val="1"/>
          <w:sz w:val="3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</w:t>
      </w:r>
      <w:r>
        <w:rPr>
          <w:rFonts w:hint="eastAsia" w:ascii="ＭＳ 明朝" w:hAnsi="ＭＳ 明朝" w:eastAsia="ＭＳ 明朝"/>
          <w:sz w:val="24"/>
          <w:u w:val="single" w:color="auto"/>
        </w:rPr>
        <w:t>QA</w:t>
      </w:r>
      <w:r>
        <w:rPr>
          <w:rFonts w:hint="eastAsia" w:ascii="ＭＳ 明朝" w:hAnsi="ＭＳ 明朝" w:eastAsia="ＭＳ 明朝"/>
          <w:sz w:val="24"/>
          <w:u w:val="single" w:color="auto"/>
        </w:rPr>
        <w:t>データの作成、管理方法について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2</Words>
  <Characters>115</Characters>
  <Application>JUST Note</Application>
  <Lines>9</Lines>
  <Paragraphs>6</Paragraphs>
  <Company>箕面市役所</Company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2022-10-31T09:59:03Z</dcterms:modified>
  <cp:revision>3</cp:revision>
</cp:coreProperties>
</file>