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様式１８－１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【提案書】特定提案等①（業務の可視化・課題の抽出／分析）</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single" w:color="auto"/>
        </w:rPr>
      </w:pPr>
      <w:r>
        <w:rPr>
          <w:rFonts w:hint="eastAsia" w:ascii="ＭＳ 明朝" w:hAnsi="ＭＳ 明朝" w:eastAsia="ＭＳ 明朝"/>
          <w:sz w:val="24"/>
          <w:u w:val="single" w:color="auto"/>
        </w:rPr>
        <w:t>・業務を適切に分析できる手法が具体的に示されているか。</w:t>
      </w:r>
    </w:p>
    <w:p>
      <w:pPr>
        <w:pStyle w:val="0"/>
        <w:rPr>
          <w:rFonts w:hint="eastAsia" w:ascii="ＭＳ 明朝" w:hAnsi="ＭＳ 明朝" w:eastAsia="ＭＳ 明朝"/>
          <w:sz w:val="24"/>
          <w:u w:val="single" w:color="auto"/>
        </w:rPr>
      </w:pPr>
      <w:r>
        <w:rPr>
          <w:rFonts w:hint="eastAsia" w:ascii="ＭＳ 明朝" w:hAnsi="ＭＳ 明朝" w:eastAsia="ＭＳ 明朝"/>
          <w:sz w:val="24"/>
          <w:u w:val="single" w:color="auto"/>
        </w:rPr>
        <w:t>・問題点、課題の抽出方法が明確であるか。</w:t>
      </w:r>
    </w:p>
    <w:p>
      <w:pPr>
        <w:pStyle w:val="0"/>
        <w:rPr>
          <w:rFonts w:hint="eastAsia" w:ascii="ＭＳ 明朝" w:hAnsi="ＭＳ 明朝" w:eastAsia="ＭＳ 明朝"/>
          <w:sz w:val="24"/>
          <w:u w:val="single" w:color="auto"/>
        </w:rPr>
      </w:pPr>
      <w:r>
        <w:rPr>
          <w:rFonts w:hint="eastAsia" w:ascii="ＭＳ 明朝" w:hAnsi="ＭＳ 明朝" w:eastAsia="ＭＳ 明朝"/>
          <w:sz w:val="24"/>
          <w:u w:val="single" w:color="auto"/>
        </w:rPr>
        <w:t>・表層的な課題の抽出だけではなく、本質的な課題まで深掘りし課題定義することの重要性を理解した提案となっているか。</w:t>
      </w:r>
    </w:p>
    <w:p>
      <w:pPr>
        <w:pStyle w:val="0"/>
        <w:rPr>
          <w:rFonts w:hint="eastAsia" w:ascii="ＭＳ 明朝" w:hAnsi="ＭＳ 明朝" w:eastAsia="ＭＳ 明朝"/>
          <w:sz w:val="24"/>
          <w:u w:val="single" w:color="auto"/>
        </w:rPr>
      </w:pPr>
      <w:r>
        <w:rPr>
          <w:rFonts w:hint="eastAsia" w:ascii="ＭＳ 明朝" w:hAnsi="ＭＳ 明朝" w:eastAsia="ＭＳ 明朝"/>
          <w:sz w:val="24"/>
          <w:u w:val="single" w:color="auto"/>
        </w:rPr>
        <w:t>・課題の優先度を判断するに当たり、評価軸などが</w:t>
      </w:r>
      <w:bookmarkStart w:id="0" w:name="_GoBack"/>
      <w:bookmarkEnd w:id="0"/>
      <w:r>
        <w:rPr>
          <w:rFonts w:hint="eastAsia" w:ascii="ＭＳ 明朝" w:hAnsi="ＭＳ 明朝" w:eastAsia="ＭＳ 明朝"/>
          <w:sz w:val="24"/>
          <w:u w:val="single" w:color="auto"/>
        </w:rPr>
        <w:t>具体的に提案されているか。</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1</Pages>
  <Words>0</Words>
  <Characters>213</Characters>
  <Application>JUST Note</Application>
  <Lines>12</Lines>
  <Paragraphs>9</Paragraphs>
  <Company>箕面市役所</Company>
  <CharactersWithSpaces>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中川　裕美(手動)</cp:lastModifiedBy>
  <cp:lastPrinted>2020-03-10T23:09:39Z</cp:lastPrinted>
  <dcterms:created xsi:type="dcterms:W3CDTF">2020-03-04T05:54:00Z</dcterms:created>
  <dcterms:modified xsi:type="dcterms:W3CDTF">2023-03-17T00:46:48Z</dcterms:modified>
  <cp:revision>4</cp:revision>
</cp:coreProperties>
</file>