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32"/>
        </w:rPr>
      </w:pPr>
      <w:bookmarkStart w:id="0" w:name="_GoBack"/>
      <w:bookmarkEnd w:id="0"/>
      <w:r>
        <w:rPr>
          <w:rFonts w:hint="eastAsia"/>
          <w:color w:val="auto"/>
          <w:sz w:val="32"/>
        </w:rPr>
        <w:t>固定資産評価審査申出書</w:t>
      </w:r>
    </w:p>
    <w:p>
      <w:pPr>
        <w:pStyle w:val="0"/>
        <w:rPr>
          <w:rFonts w:hint="eastAsia"/>
          <w:color w:val="auto"/>
        </w:rPr>
      </w:pPr>
    </w:p>
    <w:p>
      <w:pPr>
        <w:pStyle w:val="0"/>
        <w:rPr>
          <w:rFonts w:hint="eastAsia"/>
          <w:color w:val="auto"/>
        </w:rPr>
      </w:pPr>
      <w:r>
        <w:rPr>
          <w:rFonts w:hint="eastAsia"/>
          <w:color w:val="auto"/>
        </w:rPr>
        <w:t>（宛先）箕面市固定資産評価審査委員会</w:t>
      </w:r>
    </w:p>
    <w:p>
      <w:pPr>
        <w:pStyle w:val="0"/>
        <w:rPr>
          <w:rFonts w:hint="eastAsia"/>
          <w:color w:val="auto"/>
        </w:rPr>
      </w:pPr>
    </w:p>
    <w:p>
      <w:pPr>
        <w:pStyle w:val="0"/>
        <w:rPr>
          <w:rFonts w:hint="eastAsia"/>
          <w:color w:val="auto"/>
        </w:rPr>
      </w:pPr>
      <w:r>
        <w:rPr>
          <w:rFonts w:hint="eastAsia"/>
          <w:color w:val="auto"/>
        </w:rPr>
        <w:t>　　地方税法第４３２条第１項の規定により審査の申出をします。</w:t>
      </w:r>
    </w:p>
    <w:p>
      <w:pPr>
        <w:pStyle w:val="0"/>
        <w:rPr>
          <w:rFonts w:hint="eastAsia"/>
          <w:color w:val="auto"/>
        </w:rPr>
      </w:pPr>
    </w:p>
    <w:p>
      <w:pPr>
        <w:pStyle w:val="0"/>
        <w:jc w:val="right"/>
        <w:rPr>
          <w:rFonts w:hint="eastAsia"/>
          <w:color w:val="auto"/>
        </w:rPr>
      </w:pPr>
      <w:r>
        <w:rPr>
          <w:rFonts w:hint="eastAsia"/>
          <w:color w:val="auto"/>
        </w:rPr>
        <w:t>年　　月　　日</w:t>
      </w:r>
    </w:p>
    <w:tbl>
      <w:tblPr>
        <w:tblStyle w:val="17"/>
        <w:tblW w:w="0" w:type="auto"/>
        <w:tblInd w:w="0" w:type="dxa"/>
        <w:tblLayout w:type="fixed"/>
        <w:tblLook w:firstRow="1" w:lastRow="0" w:firstColumn="1" w:lastColumn="0" w:noHBand="0" w:noVBand="1" w:val="04A0"/>
      </w:tblPr>
      <w:tblGrid>
        <w:gridCol w:w="1255"/>
        <w:gridCol w:w="210"/>
        <w:gridCol w:w="1470"/>
        <w:gridCol w:w="420"/>
        <w:gridCol w:w="5717"/>
      </w:tblGrid>
      <w:tr>
        <w:trPr>
          <w:trHeight w:val="350" w:hRule="atLeast"/>
        </w:trPr>
        <w:tc>
          <w:tcPr>
            <w:tcW w:w="1465" w:type="dxa"/>
            <w:gridSpan w:val="2"/>
            <w:vMerge w:val="restart"/>
            <w:vAlign w:val="top"/>
          </w:tcPr>
          <w:p>
            <w:pPr>
              <w:pStyle w:val="0"/>
              <w:rPr>
                <w:rFonts w:hint="eastAsia"/>
                <w:color w:val="auto"/>
              </w:rPr>
            </w:pPr>
            <w:r>
              <w:rPr>
                <w:rFonts w:hint="eastAsia"/>
                <w:color w:val="auto"/>
              </w:rPr>
              <w:t>審査申出人</w:t>
            </w:r>
          </w:p>
        </w:tc>
        <w:tc>
          <w:tcPr>
            <w:tcW w:w="1890" w:type="dxa"/>
            <w:gridSpan w:val="2"/>
            <w:vAlign w:val="top"/>
          </w:tcPr>
          <w:p>
            <w:pPr>
              <w:pStyle w:val="0"/>
              <w:rPr>
                <w:rFonts w:hint="eastAsia"/>
                <w:color w:val="auto"/>
              </w:rPr>
            </w:pPr>
            <w:r>
              <w:rPr>
                <w:rFonts w:hint="eastAsia"/>
                <w:color w:val="auto"/>
              </w:rPr>
              <w:t>住所</w:t>
            </w:r>
            <w:r>
              <w:rPr>
                <w:rFonts w:hint="eastAsia"/>
                <w:color w:val="auto"/>
              </w:rPr>
              <w:t xml:space="preserve"> </w:t>
            </w:r>
            <w:r>
              <w:rPr>
                <w:rFonts w:hint="eastAsia"/>
                <w:color w:val="auto"/>
              </w:rPr>
              <w:t>又は</w:t>
            </w:r>
            <w:r>
              <w:rPr>
                <w:rFonts w:hint="eastAsia"/>
                <w:color w:val="auto"/>
              </w:rPr>
              <w:t xml:space="preserve"> </w:t>
            </w:r>
            <w:r>
              <w:rPr>
                <w:rFonts w:hint="eastAsia"/>
                <w:color w:val="auto"/>
              </w:rPr>
              <w:t>居所</w:t>
            </w:r>
          </w:p>
        </w:tc>
        <w:tc>
          <w:tcPr>
            <w:tcW w:w="5717" w:type="dxa"/>
            <w:vAlign w:val="top"/>
          </w:tcPr>
          <w:p>
            <w:pPr>
              <w:pStyle w:val="0"/>
              <w:rPr>
                <w:rFonts w:hint="eastAsia"/>
                <w:color w:val="auto"/>
              </w:rPr>
            </w:pPr>
          </w:p>
        </w:tc>
      </w:tr>
      <w:tr>
        <w:trPr>
          <w:trHeight w:val="165" w:hRule="atLeast"/>
        </w:trPr>
        <w:tc>
          <w:tcPr>
            <w:tcW w:w="1465" w:type="dxa"/>
            <w:gridSpan w:val="2"/>
            <w:vMerge w:val="continue"/>
            <w:vAlign w:val="top"/>
          </w:tcPr>
          <w:p>
            <w:pPr>
              <w:pStyle w:val="0"/>
              <w:rPr>
                <w:rFonts w:hint="eastAsia"/>
              </w:rPr>
            </w:pPr>
          </w:p>
        </w:tc>
        <w:tc>
          <w:tcPr>
            <w:tcW w:w="1890" w:type="dxa"/>
            <w:gridSpan w:val="2"/>
            <w:vAlign w:val="top"/>
          </w:tcPr>
          <w:p>
            <w:pPr>
              <w:pStyle w:val="0"/>
              <w:rPr>
                <w:rFonts w:hint="eastAsia"/>
                <w:color w:val="auto"/>
              </w:rPr>
            </w:pPr>
            <w:r>
              <w:rPr>
                <w:rFonts w:hint="eastAsia"/>
                <w:color w:val="auto"/>
              </w:rPr>
              <w:t>氏名</w:t>
            </w:r>
            <w:r>
              <w:rPr>
                <w:rFonts w:hint="eastAsia"/>
                <w:color w:val="auto"/>
              </w:rPr>
              <w:t xml:space="preserve"> </w:t>
            </w:r>
            <w:r>
              <w:rPr>
                <w:rFonts w:hint="eastAsia"/>
                <w:color w:val="auto"/>
              </w:rPr>
              <w:t>又は</w:t>
            </w:r>
            <w:r>
              <w:rPr>
                <w:rFonts w:hint="eastAsia"/>
                <w:color w:val="auto"/>
              </w:rPr>
              <w:t xml:space="preserve"> </w:t>
            </w:r>
            <w:r>
              <w:rPr>
                <w:rFonts w:hint="eastAsia"/>
                <w:color w:val="auto"/>
              </w:rPr>
              <w:t>名称</w:t>
            </w:r>
          </w:p>
        </w:tc>
        <w:tc>
          <w:tcPr>
            <w:tcW w:w="5717" w:type="dxa"/>
            <w:vAlign w:val="top"/>
          </w:tcPr>
          <w:p>
            <w:pPr>
              <w:pStyle w:val="0"/>
              <w:rPr>
                <w:rFonts w:hint="eastAsia"/>
                <w:color w:val="auto"/>
              </w:rPr>
            </w:pPr>
          </w:p>
        </w:tc>
      </w:tr>
      <w:tr>
        <w:trPr>
          <w:trHeight w:val="341" w:hRule="atLeast"/>
        </w:trPr>
        <w:tc>
          <w:tcPr>
            <w:tcW w:w="1465" w:type="dxa"/>
            <w:gridSpan w:val="2"/>
            <w:vMerge w:val="continue"/>
            <w:vAlign w:val="top"/>
          </w:tcPr>
          <w:p>
            <w:pPr>
              <w:pStyle w:val="0"/>
              <w:rPr>
                <w:rFonts w:hint="eastAsia"/>
              </w:rPr>
            </w:pPr>
          </w:p>
        </w:tc>
        <w:tc>
          <w:tcPr>
            <w:tcW w:w="1890" w:type="dxa"/>
            <w:gridSpan w:val="2"/>
            <w:vMerge w:val="restart"/>
            <w:vAlign w:val="top"/>
          </w:tcPr>
          <w:p>
            <w:pPr>
              <w:pStyle w:val="0"/>
              <w:rPr>
                <w:rFonts w:hint="eastAsia"/>
                <w:color w:val="auto"/>
                <w:sz w:val="20"/>
              </w:rPr>
            </w:pPr>
            <w:r>
              <w:rPr>
                <w:rFonts w:hint="eastAsia"/>
                <w:color w:val="auto"/>
              </w:rPr>
              <w:t>連絡先</w:t>
            </w:r>
            <w:r>
              <w:rPr>
                <w:rFonts w:hint="eastAsia"/>
                <w:color w:val="auto"/>
                <w:sz w:val="20"/>
              </w:rPr>
              <w:t>（電話番号</w:t>
            </w:r>
          </w:p>
          <w:p>
            <w:pPr>
              <w:pStyle w:val="0"/>
              <w:rPr>
                <w:rFonts w:hint="eastAsia"/>
                <w:color w:val="auto"/>
              </w:rPr>
            </w:pPr>
            <w:r>
              <w:rPr>
                <w:rFonts w:hint="eastAsia"/>
                <w:color w:val="auto"/>
                <w:sz w:val="20"/>
              </w:rPr>
              <w:t>・メール・</w:t>
            </w:r>
            <w:r>
              <w:rPr>
                <w:rFonts w:hint="eastAsia"/>
                <w:color w:val="auto"/>
                <w:sz w:val="20"/>
              </w:rPr>
              <w:t>FAX</w:t>
            </w:r>
            <w:r>
              <w:rPr>
                <w:rFonts w:hint="eastAsia"/>
                <w:color w:val="auto"/>
                <w:sz w:val="20"/>
              </w:rPr>
              <w:t>）</w:t>
            </w:r>
          </w:p>
        </w:tc>
        <w:tc>
          <w:tcPr>
            <w:tcW w:w="5717" w:type="dxa"/>
            <w:vAlign w:val="top"/>
          </w:tcPr>
          <w:p>
            <w:pPr>
              <w:pStyle w:val="0"/>
              <w:rPr>
                <w:rFonts w:hint="eastAsia"/>
                <w:color w:val="auto"/>
              </w:rPr>
            </w:pPr>
          </w:p>
        </w:tc>
      </w:tr>
      <w:tr>
        <w:trPr>
          <w:trHeight w:val="155" w:hRule="atLeast"/>
        </w:trPr>
        <w:tc>
          <w:tcPr>
            <w:tcW w:w="1465" w:type="dxa"/>
            <w:gridSpan w:val="2"/>
            <w:vMerge w:val="continue"/>
            <w:vAlign w:val="top"/>
          </w:tcPr>
          <w:p>
            <w:pPr>
              <w:pStyle w:val="0"/>
              <w:rPr>
                <w:rFonts w:hint="eastAsia"/>
              </w:rPr>
            </w:pPr>
          </w:p>
        </w:tc>
        <w:tc>
          <w:tcPr>
            <w:tcW w:w="1890" w:type="dxa"/>
            <w:gridSpan w:val="2"/>
            <w:vMerge w:val="continue"/>
            <w:vAlign w:val="top"/>
          </w:tcPr>
          <w:p>
            <w:pPr>
              <w:pStyle w:val="0"/>
              <w:rPr>
                <w:rFonts w:hint="eastAsia"/>
              </w:rPr>
            </w:pPr>
          </w:p>
        </w:tc>
        <w:tc>
          <w:tcPr>
            <w:tcW w:w="5717" w:type="dxa"/>
            <w:vAlign w:val="top"/>
          </w:tcPr>
          <w:p>
            <w:pPr>
              <w:pStyle w:val="0"/>
              <w:rPr>
                <w:rFonts w:hint="eastAsia"/>
                <w:color w:val="auto"/>
              </w:rPr>
            </w:pPr>
          </w:p>
        </w:tc>
      </w:tr>
      <w:tr>
        <w:trPr>
          <w:trHeight w:val="320" w:hRule="atLeast"/>
        </w:trPr>
        <w:tc>
          <w:tcPr>
            <w:tcW w:w="1465" w:type="dxa"/>
            <w:gridSpan w:val="2"/>
            <w:vMerge w:val="restart"/>
            <w:vAlign w:val="top"/>
          </w:tcPr>
          <w:p>
            <w:pPr>
              <w:pStyle w:val="0"/>
              <w:rPr>
                <w:rFonts w:hint="eastAsia"/>
                <w:color w:val="auto"/>
              </w:rPr>
            </w:pPr>
            <w:r>
              <w:rPr>
                <w:rFonts w:hint="eastAsia"/>
                <w:color w:val="auto"/>
              </w:rPr>
              <w:t>□</w:t>
            </w:r>
            <w:r>
              <w:rPr>
                <w:rFonts w:hint="eastAsia"/>
                <w:color w:val="auto"/>
              </w:rPr>
              <w:t xml:space="preserve"> </w:t>
            </w:r>
            <w:r>
              <w:rPr>
                <w:rFonts w:hint="eastAsia"/>
                <w:color w:val="auto"/>
              </w:rPr>
              <w:t>代表者</w:t>
            </w:r>
          </w:p>
          <w:p>
            <w:pPr>
              <w:pStyle w:val="0"/>
              <w:rPr>
                <w:rFonts w:hint="eastAsia"/>
                <w:color w:val="auto"/>
              </w:rPr>
            </w:pPr>
            <w:r>
              <w:rPr>
                <w:rFonts w:hint="eastAsia"/>
                <w:color w:val="auto"/>
              </w:rPr>
              <w:t>□</w:t>
            </w:r>
            <w:r>
              <w:rPr>
                <w:rFonts w:hint="eastAsia"/>
                <w:color w:val="auto"/>
              </w:rPr>
              <w:t xml:space="preserve"> </w:t>
            </w:r>
            <w:r>
              <w:rPr>
                <w:rFonts w:hint="eastAsia"/>
                <w:color w:val="auto"/>
              </w:rPr>
              <w:t>管理人</w:t>
            </w:r>
          </w:p>
        </w:tc>
        <w:tc>
          <w:tcPr>
            <w:tcW w:w="1890" w:type="dxa"/>
            <w:gridSpan w:val="2"/>
            <w:vAlign w:val="top"/>
          </w:tcPr>
          <w:p>
            <w:pPr>
              <w:pStyle w:val="0"/>
              <w:rPr>
                <w:rFonts w:hint="eastAsia"/>
                <w:color w:val="auto"/>
              </w:rPr>
            </w:pPr>
            <w:r>
              <w:rPr>
                <w:rFonts w:hint="eastAsia"/>
                <w:color w:val="auto"/>
              </w:rPr>
              <w:t>住所</w:t>
            </w:r>
            <w:r>
              <w:rPr>
                <w:rFonts w:hint="eastAsia"/>
                <w:color w:val="auto"/>
              </w:rPr>
              <w:t xml:space="preserve"> </w:t>
            </w:r>
            <w:r>
              <w:rPr>
                <w:rFonts w:hint="eastAsia"/>
                <w:color w:val="auto"/>
              </w:rPr>
              <w:t>又は</w:t>
            </w:r>
            <w:r>
              <w:rPr>
                <w:rFonts w:hint="eastAsia"/>
                <w:color w:val="auto"/>
              </w:rPr>
              <w:t xml:space="preserve"> </w:t>
            </w:r>
            <w:r>
              <w:rPr>
                <w:rFonts w:hint="eastAsia"/>
                <w:color w:val="auto"/>
              </w:rPr>
              <w:t>居所</w:t>
            </w:r>
          </w:p>
        </w:tc>
        <w:tc>
          <w:tcPr>
            <w:tcW w:w="5717" w:type="dxa"/>
            <w:vAlign w:val="top"/>
          </w:tcPr>
          <w:p>
            <w:pPr>
              <w:pStyle w:val="0"/>
              <w:rPr>
                <w:rFonts w:hint="eastAsia"/>
                <w:color w:val="auto"/>
              </w:rPr>
            </w:pPr>
          </w:p>
        </w:tc>
      </w:tr>
      <w:tr>
        <w:trPr>
          <w:trHeight w:val="135" w:hRule="atLeast"/>
        </w:trPr>
        <w:tc>
          <w:tcPr>
            <w:tcW w:w="1465" w:type="dxa"/>
            <w:gridSpan w:val="2"/>
            <w:vMerge w:val="continue"/>
            <w:vAlign w:val="top"/>
          </w:tcPr>
          <w:p>
            <w:pPr>
              <w:pStyle w:val="0"/>
              <w:rPr>
                <w:rFonts w:hint="eastAsia"/>
              </w:rPr>
            </w:pPr>
          </w:p>
        </w:tc>
        <w:tc>
          <w:tcPr>
            <w:tcW w:w="1890" w:type="dxa"/>
            <w:gridSpan w:val="2"/>
            <w:vAlign w:val="top"/>
          </w:tcPr>
          <w:p>
            <w:pPr>
              <w:pStyle w:val="0"/>
              <w:rPr>
                <w:rFonts w:hint="eastAsia"/>
                <w:color w:val="auto"/>
              </w:rPr>
            </w:pPr>
            <w:r>
              <w:rPr>
                <w:rFonts w:hint="eastAsia"/>
                <w:color w:val="auto"/>
              </w:rPr>
              <w:t>氏名</w:t>
            </w:r>
          </w:p>
        </w:tc>
        <w:tc>
          <w:tcPr>
            <w:tcW w:w="5717" w:type="dxa"/>
            <w:vAlign w:val="top"/>
          </w:tcPr>
          <w:p>
            <w:pPr>
              <w:pStyle w:val="0"/>
              <w:rPr>
                <w:rFonts w:hint="eastAsia"/>
                <w:color w:val="auto"/>
              </w:rPr>
            </w:pPr>
          </w:p>
        </w:tc>
      </w:tr>
      <w:tr>
        <w:trPr>
          <w:trHeight w:val="300" w:hRule="atLeast"/>
        </w:trPr>
        <w:tc>
          <w:tcPr>
            <w:tcW w:w="1465" w:type="dxa"/>
            <w:gridSpan w:val="2"/>
            <w:vMerge w:val="restart"/>
            <w:vAlign w:val="top"/>
          </w:tcPr>
          <w:p>
            <w:pPr>
              <w:pStyle w:val="0"/>
              <w:rPr>
                <w:rFonts w:hint="eastAsia"/>
                <w:color w:val="auto"/>
              </w:rPr>
            </w:pPr>
            <w:r>
              <w:rPr>
                <w:rFonts w:hint="eastAsia"/>
                <w:color w:val="auto"/>
              </w:rPr>
              <w:t>□</w:t>
            </w:r>
            <w:r>
              <w:rPr>
                <w:rFonts w:hint="eastAsia"/>
                <w:color w:val="auto"/>
              </w:rPr>
              <w:t xml:space="preserve"> </w:t>
            </w:r>
            <w:r>
              <w:rPr>
                <w:rFonts w:hint="eastAsia"/>
                <w:color w:val="auto"/>
              </w:rPr>
              <w:t>総代</w:t>
            </w:r>
          </w:p>
          <w:p>
            <w:pPr>
              <w:pStyle w:val="0"/>
              <w:rPr>
                <w:rFonts w:hint="eastAsia"/>
                <w:color w:val="auto"/>
              </w:rPr>
            </w:pPr>
            <w:r>
              <w:rPr>
                <w:rFonts w:hint="eastAsia"/>
                <w:color w:val="auto"/>
              </w:rPr>
              <w:t>□</w:t>
            </w:r>
            <w:r>
              <w:rPr>
                <w:rFonts w:hint="eastAsia"/>
                <w:color w:val="auto"/>
              </w:rPr>
              <w:t xml:space="preserve"> </w:t>
            </w:r>
            <w:r>
              <w:rPr>
                <w:rFonts w:hint="eastAsia"/>
                <w:color w:val="auto"/>
              </w:rPr>
              <w:t>代理人</w:t>
            </w:r>
          </w:p>
        </w:tc>
        <w:tc>
          <w:tcPr>
            <w:tcW w:w="1890" w:type="dxa"/>
            <w:gridSpan w:val="2"/>
            <w:vAlign w:val="top"/>
          </w:tcPr>
          <w:p>
            <w:pPr>
              <w:pStyle w:val="0"/>
              <w:rPr>
                <w:rFonts w:hint="eastAsia"/>
                <w:color w:val="auto"/>
              </w:rPr>
            </w:pPr>
            <w:r>
              <w:rPr>
                <w:rFonts w:hint="eastAsia"/>
                <w:color w:val="auto"/>
              </w:rPr>
              <w:t>住所</w:t>
            </w:r>
            <w:r>
              <w:rPr>
                <w:rFonts w:hint="eastAsia"/>
                <w:color w:val="auto"/>
              </w:rPr>
              <w:t xml:space="preserve"> </w:t>
            </w:r>
            <w:r>
              <w:rPr>
                <w:rFonts w:hint="eastAsia"/>
                <w:color w:val="auto"/>
              </w:rPr>
              <w:t>又は</w:t>
            </w:r>
            <w:r>
              <w:rPr>
                <w:rFonts w:hint="eastAsia"/>
                <w:color w:val="auto"/>
              </w:rPr>
              <w:t xml:space="preserve"> </w:t>
            </w:r>
            <w:r>
              <w:rPr>
                <w:rFonts w:hint="eastAsia"/>
                <w:color w:val="auto"/>
              </w:rPr>
              <w:t>居所</w:t>
            </w:r>
          </w:p>
        </w:tc>
        <w:tc>
          <w:tcPr>
            <w:tcW w:w="5717" w:type="dxa"/>
            <w:vAlign w:val="top"/>
          </w:tcPr>
          <w:p>
            <w:pPr>
              <w:pStyle w:val="0"/>
              <w:rPr>
                <w:rFonts w:hint="eastAsia"/>
                <w:color w:val="auto"/>
              </w:rPr>
            </w:pPr>
          </w:p>
        </w:tc>
      </w:tr>
      <w:tr>
        <w:trPr>
          <w:trHeight w:val="115" w:hRule="atLeast"/>
        </w:trPr>
        <w:tc>
          <w:tcPr>
            <w:tcW w:w="1465" w:type="dxa"/>
            <w:gridSpan w:val="2"/>
            <w:vMerge w:val="continue"/>
            <w:vAlign w:val="top"/>
          </w:tcPr>
          <w:p>
            <w:pPr>
              <w:pStyle w:val="0"/>
              <w:rPr>
                <w:rFonts w:hint="eastAsia"/>
              </w:rPr>
            </w:pPr>
          </w:p>
        </w:tc>
        <w:tc>
          <w:tcPr>
            <w:tcW w:w="1890" w:type="dxa"/>
            <w:gridSpan w:val="2"/>
            <w:vAlign w:val="top"/>
          </w:tcPr>
          <w:p>
            <w:pPr>
              <w:pStyle w:val="0"/>
              <w:rPr>
                <w:rFonts w:hint="eastAsia"/>
                <w:color w:val="auto"/>
              </w:rPr>
            </w:pPr>
            <w:r>
              <w:rPr>
                <w:rFonts w:hint="eastAsia"/>
                <w:color w:val="auto"/>
              </w:rPr>
              <w:t>氏名</w:t>
            </w:r>
          </w:p>
        </w:tc>
        <w:tc>
          <w:tcPr>
            <w:tcW w:w="5717" w:type="dxa"/>
            <w:vAlign w:val="top"/>
          </w:tcPr>
          <w:p>
            <w:pPr>
              <w:pStyle w:val="0"/>
              <w:rPr>
                <w:rFonts w:hint="eastAsia"/>
                <w:color w:val="auto"/>
              </w:rPr>
            </w:pPr>
          </w:p>
        </w:tc>
      </w:tr>
      <w:tr>
        <w:trPr>
          <w:trHeight w:val="1680" w:hRule="atLeast"/>
        </w:trPr>
        <w:tc>
          <w:tcPr>
            <w:tcW w:w="907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審査申出に係る処分の内容</w:t>
            </w:r>
          </w:p>
          <w:p>
            <w:pPr>
              <w:pStyle w:val="0"/>
              <w:ind w:left="0" w:leftChars="0" w:firstLine="240" w:firstLineChars="100"/>
              <w:rPr>
                <w:rFonts w:hint="eastAsia"/>
                <w:color w:val="auto"/>
              </w:rPr>
            </w:pPr>
            <w:r>
              <w:rPr>
                <w:rFonts w:hint="eastAsia"/>
                <w:color w:val="auto"/>
              </w:rPr>
              <w:t>□</w:t>
            </w:r>
            <w:r>
              <w:rPr>
                <w:rFonts w:hint="eastAsia"/>
                <w:color w:val="auto"/>
              </w:rPr>
              <w:t xml:space="preserve"> </w:t>
            </w:r>
            <w:r>
              <w:rPr>
                <w:rFonts w:hint="eastAsia"/>
                <w:color w:val="auto"/>
              </w:rPr>
              <w:t>土地（所在地番、課税地目、地積、評価額（＝市長決定価格））</w:t>
            </w:r>
          </w:p>
          <w:p>
            <w:pPr>
              <w:pStyle w:val="0"/>
              <w:ind w:left="0" w:leftChars="0" w:firstLine="240" w:firstLineChars="100"/>
              <w:rPr>
                <w:rFonts w:hint="eastAsia"/>
                <w:color w:val="auto"/>
              </w:rPr>
            </w:pPr>
            <w:r>
              <w:rPr>
                <w:rFonts w:hint="eastAsia"/>
                <w:color w:val="auto"/>
              </w:rPr>
              <w:t xml:space="preserve">   </w:t>
            </w:r>
            <w:r>
              <w:rPr>
                <w:rFonts w:hint="eastAsia"/>
                <w:color w:val="auto"/>
                <w:u w:val="single" w:color="auto"/>
              </w:rPr>
              <w:t xml:space="preserve">                                                                   </w:t>
            </w:r>
            <w:r>
              <w:rPr>
                <w:rFonts w:hint="eastAsia"/>
                <w:color w:val="auto"/>
                <w:u w:val="single" w:color="auto"/>
              </w:rPr>
              <w:t>　　</w:t>
            </w:r>
          </w:p>
          <w:p>
            <w:pPr>
              <w:pStyle w:val="0"/>
              <w:ind w:left="0" w:leftChars="0" w:firstLine="240" w:firstLineChars="100"/>
              <w:rPr>
                <w:rFonts w:hint="eastAsia"/>
                <w:color w:val="auto"/>
              </w:rPr>
            </w:pPr>
            <w:r>
              <w:rPr>
                <w:rFonts w:hint="eastAsia"/>
                <w:color w:val="auto"/>
              </w:rPr>
              <w:t>□</w:t>
            </w:r>
            <w:r>
              <w:rPr>
                <w:rFonts w:hint="eastAsia"/>
                <w:color w:val="auto"/>
              </w:rPr>
              <w:t xml:space="preserve"> </w:t>
            </w:r>
            <w:r>
              <w:rPr>
                <w:rFonts w:hint="eastAsia"/>
                <w:color w:val="auto"/>
              </w:rPr>
              <w:t>家屋（所在地番、種類、構造、床面積、評価額（＝市長決定価格））</w:t>
            </w:r>
          </w:p>
          <w:p>
            <w:pPr>
              <w:pStyle w:val="0"/>
              <w:ind w:left="0" w:leftChars="0" w:firstLine="240" w:firstLineChars="100"/>
              <w:rPr>
                <w:rFonts w:hint="eastAsia"/>
                <w:color w:val="auto"/>
              </w:rPr>
            </w:pPr>
            <w:r>
              <w:rPr>
                <w:rFonts w:hint="eastAsia"/>
                <w:color w:val="auto"/>
              </w:rPr>
              <w:t xml:space="preserve">   </w:t>
            </w:r>
            <w:r>
              <w:rPr>
                <w:rFonts w:hint="eastAsia"/>
                <w:color w:val="auto"/>
                <w:u w:val="single" w:color="auto"/>
              </w:rPr>
              <w:t xml:space="preserve">                                                                   </w:t>
            </w:r>
            <w:r>
              <w:rPr>
                <w:rFonts w:hint="eastAsia"/>
                <w:color w:val="auto"/>
                <w:u w:val="single" w:color="auto"/>
              </w:rPr>
              <w:t>　　</w:t>
            </w:r>
          </w:p>
          <w:p>
            <w:pPr>
              <w:pStyle w:val="0"/>
              <w:ind w:left="0" w:leftChars="0" w:firstLine="240" w:firstLineChars="100"/>
              <w:rPr>
                <w:rFonts w:hint="eastAsia"/>
                <w:color w:val="auto"/>
              </w:rPr>
            </w:pPr>
            <w:r>
              <w:rPr>
                <w:rFonts w:hint="eastAsia"/>
                <w:color w:val="auto"/>
              </w:rPr>
              <w:t>□</w:t>
            </w:r>
            <w:r>
              <w:rPr>
                <w:rFonts w:hint="eastAsia"/>
                <w:color w:val="auto"/>
              </w:rPr>
              <w:t xml:space="preserve"> </w:t>
            </w:r>
            <w:r>
              <w:rPr>
                <w:rFonts w:hint="eastAsia"/>
                <w:color w:val="auto"/>
              </w:rPr>
              <w:t>償却資産（所在、種類、評価額（＝市長決定価格））</w:t>
            </w:r>
          </w:p>
          <w:p>
            <w:pPr>
              <w:pStyle w:val="0"/>
              <w:ind w:left="0" w:leftChars="0" w:firstLine="240" w:firstLineChars="100"/>
              <w:rPr>
                <w:rFonts w:hint="eastAsia"/>
                <w:color w:val="auto"/>
              </w:rPr>
            </w:pPr>
            <w:r>
              <w:rPr>
                <w:rFonts w:hint="eastAsia"/>
                <w:color w:val="auto"/>
              </w:rPr>
              <w:t xml:space="preserve">   </w:t>
            </w:r>
            <w:r>
              <w:rPr>
                <w:rFonts w:hint="eastAsia"/>
                <w:color w:val="auto"/>
                <w:u w:val="single" w:color="auto"/>
              </w:rPr>
              <w:t xml:space="preserve">                                                                   </w:t>
            </w:r>
            <w:r>
              <w:rPr>
                <w:rFonts w:hint="eastAsia"/>
                <w:color w:val="auto"/>
                <w:u w:val="single" w:color="auto"/>
              </w:rPr>
              <w:t>　　</w:t>
            </w:r>
          </w:p>
        </w:tc>
      </w:tr>
      <w:tr>
        <w:trPr>
          <w:trHeight w:val="445" w:hRule="atLeast"/>
        </w:trPr>
        <w:tc>
          <w:tcPr>
            <w:tcW w:w="907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審査申出の趣旨　</w:t>
            </w:r>
            <w:r>
              <w:rPr>
                <w:rFonts w:hint="eastAsia"/>
                <w:color w:val="auto"/>
                <w:sz w:val="20"/>
              </w:rPr>
              <w:t>※次頁の「注意書きと記載例」参照</w:t>
            </w:r>
          </w:p>
          <w:p>
            <w:pPr>
              <w:pStyle w:val="0"/>
              <w:rPr>
                <w:rFonts w:hint="eastAsia"/>
                <w:color w:val="auto"/>
              </w:rPr>
            </w:pPr>
            <w:r>
              <w:rPr>
                <w:rFonts w:hint="eastAsia"/>
                <w:color w:val="auto"/>
              </w:rPr>
              <w:t>　□</w:t>
            </w:r>
            <w:r>
              <w:rPr>
                <w:rFonts w:hint="eastAsia"/>
                <w:color w:val="auto"/>
              </w:rPr>
              <w:t xml:space="preserve"> </w:t>
            </w:r>
            <w:r>
              <w:rPr>
                <w:rFonts w:hint="eastAsia"/>
                <w:color w:val="auto"/>
              </w:rPr>
              <w:t>上記固定資産の評価額を</w:t>
            </w:r>
            <w:r>
              <w:rPr>
                <w:rFonts w:hint="eastAsia"/>
                <w:color w:val="auto"/>
                <w:u w:val="single" w:color="auto"/>
              </w:rPr>
              <w:t>　　　　　　　　　　　　　</w:t>
            </w:r>
            <w:r>
              <w:rPr>
                <w:rFonts w:hint="eastAsia"/>
                <w:color w:val="auto"/>
                <w:u w:val="none" w:color="auto"/>
              </w:rPr>
              <w:t>円</w:t>
            </w:r>
            <w:r>
              <w:rPr>
                <w:rFonts w:hint="eastAsia"/>
                <w:color w:val="auto"/>
              </w:rPr>
              <w:t>とすることを求めます。</w:t>
            </w:r>
          </w:p>
          <w:p>
            <w:pPr>
              <w:pStyle w:val="0"/>
              <w:rPr>
                <w:rFonts w:hint="eastAsia"/>
                <w:color w:val="auto"/>
              </w:rPr>
            </w:pPr>
            <w:r>
              <w:rPr>
                <w:rFonts w:hint="eastAsia"/>
                <w:color w:val="auto"/>
              </w:rPr>
              <w:t>　□【その他】</w:t>
            </w:r>
            <w:r>
              <w:rPr>
                <w:rFonts w:hint="eastAsia"/>
                <w:color w:val="auto"/>
                <w:u w:val="single" w:color="auto"/>
              </w:rPr>
              <w:t>　　　　　　　　　　　　　　　　　　　　　　　　　　　　　　　</w:t>
            </w:r>
          </w:p>
        </w:tc>
      </w:tr>
      <w:tr>
        <w:trPr>
          <w:trHeight w:val="960" w:hRule="atLeast"/>
        </w:trPr>
        <w:tc>
          <w:tcPr>
            <w:tcW w:w="907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審査申出の理由　</w:t>
            </w:r>
            <w:r>
              <w:rPr>
                <w:rFonts w:hint="eastAsia"/>
                <w:color w:val="auto"/>
                <w:sz w:val="20"/>
              </w:rPr>
              <w:t>※次頁の「注意書きと記載例」参照</w:t>
            </w:r>
          </w:p>
          <w:p>
            <w:pPr>
              <w:pStyle w:val="0"/>
              <w:rPr>
                <w:rFonts w:hint="eastAsia"/>
                <w:color w:val="auto"/>
              </w:rPr>
            </w:pPr>
          </w:p>
          <w:p>
            <w:pPr>
              <w:pStyle w:val="0"/>
              <w:rPr>
                <w:rFonts w:hint="eastAsia"/>
                <w:color w:val="auto"/>
              </w:rPr>
            </w:pPr>
          </w:p>
          <w:p>
            <w:pPr>
              <w:pStyle w:val="0"/>
              <w:rPr>
                <w:rFonts w:hint="eastAsia"/>
                <w:color w:val="auto"/>
              </w:rPr>
            </w:pPr>
          </w:p>
        </w:tc>
      </w:tr>
      <w:tr>
        <w:trPr>
          <w:trHeight w:val="75" w:hRule="atLeast"/>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口頭による意見陳述の希望</w:t>
            </w:r>
          </w:p>
        </w:tc>
        <w:tc>
          <w:tcPr>
            <w:tcW w:w="6137" w:type="dxa"/>
            <w:gridSpan w:val="2"/>
            <w:vAlign w:val="top"/>
          </w:tcPr>
          <w:p>
            <w:pPr>
              <w:pStyle w:val="0"/>
              <w:ind w:firstLine="240" w:firstLineChars="100"/>
              <w:rPr>
                <w:rFonts w:hint="eastAsia"/>
                <w:color w:val="auto"/>
              </w:rPr>
            </w:pPr>
            <w:r>
              <w:rPr>
                <w:rFonts w:hint="eastAsia"/>
                <w:color w:val="auto"/>
              </w:rPr>
              <w:t>□</w:t>
            </w:r>
            <w:r>
              <w:rPr>
                <w:rFonts w:hint="eastAsia"/>
                <w:color w:val="auto"/>
              </w:rPr>
              <w:t xml:space="preserve"> </w:t>
            </w:r>
            <w:r>
              <w:rPr>
                <w:rFonts w:hint="eastAsia"/>
                <w:color w:val="auto"/>
              </w:rPr>
              <w:t>有　　　□</w:t>
            </w:r>
            <w:r>
              <w:rPr>
                <w:rFonts w:hint="eastAsia"/>
                <w:color w:val="auto"/>
              </w:rPr>
              <w:t xml:space="preserve"> </w:t>
            </w:r>
            <w:r>
              <w:rPr>
                <w:rFonts w:hint="eastAsia"/>
                <w:color w:val="auto"/>
              </w:rPr>
              <w:t>無</w:t>
            </w:r>
          </w:p>
        </w:tc>
      </w:tr>
      <w:tr>
        <w:trPr>
          <w:trHeight w:val="1105" w:hRule="atLeast"/>
        </w:trPr>
        <w:tc>
          <w:tcPr>
            <w:tcW w:w="1255" w:type="dxa"/>
            <w:vAlign w:val="top"/>
          </w:tcPr>
          <w:p>
            <w:pPr>
              <w:pStyle w:val="0"/>
              <w:rPr>
                <w:rFonts w:hint="eastAsia"/>
                <w:color w:val="auto"/>
              </w:rPr>
            </w:pPr>
            <w:r>
              <w:rPr>
                <w:rFonts w:hint="eastAsia"/>
                <w:color w:val="auto"/>
              </w:rPr>
              <w:t>添付書類</w:t>
            </w:r>
          </w:p>
        </w:tc>
        <w:tc>
          <w:tcPr>
            <w:tcW w:w="781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資格を証する書類</w:t>
            </w:r>
          </w:p>
          <w:p>
            <w:pPr>
              <w:pStyle w:val="0"/>
              <w:rPr>
                <w:rFonts w:hint="eastAsia"/>
                <w:color w:val="auto"/>
              </w:rPr>
            </w:pPr>
            <w:r>
              <w:rPr>
                <w:rFonts w:hint="eastAsia"/>
                <w:color w:val="auto"/>
              </w:rPr>
              <w:t>　□</w:t>
            </w:r>
            <w:r>
              <w:rPr>
                <w:rFonts w:hint="eastAsia"/>
                <w:color w:val="auto"/>
              </w:rPr>
              <w:t xml:space="preserve"> </w:t>
            </w:r>
            <w:r>
              <w:rPr>
                <w:rFonts w:hint="eastAsia"/>
                <w:color w:val="auto"/>
              </w:rPr>
              <w:t>登記事項証明書　　　□</w:t>
            </w:r>
            <w:r>
              <w:rPr>
                <w:rFonts w:hint="eastAsia"/>
                <w:color w:val="auto"/>
              </w:rPr>
              <w:t xml:space="preserve"> </w:t>
            </w:r>
            <w:r>
              <w:rPr>
                <w:rFonts w:hint="eastAsia"/>
                <w:color w:val="auto"/>
              </w:rPr>
              <w:t>総代互選書　　　□</w:t>
            </w:r>
            <w:r>
              <w:rPr>
                <w:rFonts w:hint="eastAsia"/>
                <w:color w:val="auto"/>
              </w:rPr>
              <w:t xml:space="preserve"> </w:t>
            </w:r>
            <w:r>
              <w:rPr>
                <w:rFonts w:hint="eastAsia"/>
                <w:color w:val="auto"/>
              </w:rPr>
              <w:t>代理人委任状</w:t>
            </w:r>
          </w:p>
          <w:p>
            <w:pPr>
              <w:pStyle w:val="0"/>
              <w:rPr>
                <w:rFonts w:hint="eastAsia"/>
                <w:color w:val="auto"/>
              </w:rPr>
            </w:pPr>
            <w:r>
              <w:rPr>
                <w:rFonts w:hint="eastAsia"/>
                <w:color w:val="auto"/>
              </w:rPr>
              <w:t>　□</w:t>
            </w:r>
            <w:r>
              <w:rPr>
                <w:rFonts w:hint="eastAsia"/>
                <w:color w:val="auto"/>
              </w:rPr>
              <w:t xml:space="preserve"> </w:t>
            </w:r>
            <w:r>
              <w:rPr>
                <w:rFonts w:hint="eastAsia"/>
                <w:color w:val="auto"/>
              </w:rPr>
              <w:t>その他（　　　　　　　　　　）</w:t>
            </w:r>
          </w:p>
          <w:p>
            <w:pPr>
              <w:pStyle w:val="0"/>
              <w:rPr>
                <w:rFonts w:hint="eastAsia"/>
                <w:color w:val="auto"/>
              </w:rPr>
            </w:pPr>
            <w:r>
              <w:rPr>
                <w:rFonts w:hint="eastAsia"/>
                <w:color w:val="auto"/>
              </w:rPr>
              <w:t>審査申出の理由に関する事実上・法律上の根拠資料等</w:t>
            </w:r>
          </w:p>
          <w:p>
            <w:pPr>
              <w:pStyle w:val="0"/>
              <w:rPr>
                <w:rFonts w:hint="eastAsia"/>
                <w:color w:val="auto"/>
              </w:rPr>
            </w:pPr>
            <w:r>
              <w:rPr>
                <w:rFonts w:hint="eastAsia"/>
                <w:color w:val="auto"/>
              </w:rPr>
              <w:t>　□</w:t>
            </w:r>
            <w:r>
              <w:rPr>
                <w:rFonts w:hint="eastAsia"/>
                <w:color w:val="auto"/>
              </w:rPr>
              <w:t xml:space="preserve"> </w:t>
            </w:r>
            <w:r>
              <w:rPr>
                <w:rFonts w:hint="eastAsia"/>
                <w:color w:val="auto"/>
                <w:u w:val="single" w:color="auto"/>
              </w:rPr>
              <w:t>　　　　　　　　　　　　　　　　　　　　　　　　　　　　　　</w:t>
            </w:r>
          </w:p>
        </w:tc>
      </w:tr>
    </w:tbl>
    <w:p>
      <w:pPr>
        <w:pStyle w:val="0"/>
        <w:rPr>
          <w:rFonts w:hint="eastAsia"/>
          <w:color w:val="auto"/>
          <w:sz w:val="20"/>
        </w:rPr>
      </w:pPr>
      <w:r>
        <w:rPr>
          <w:rFonts w:hint="eastAsia"/>
          <w:color w:val="auto"/>
          <w:sz w:val="20"/>
        </w:rPr>
        <w:t>　注１：該当する□に、✅</w:t>
      </w:r>
      <w:r>
        <w:rPr>
          <w:rFonts w:hint="eastAsia"/>
          <w:color w:val="auto"/>
          <w:sz w:val="20"/>
        </w:rPr>
        <w:t xml:space="preserve"> </w:t>
      </w:r>
      <w:r>
        <w:rPr>
          <w:rFonts w:hint="eastAsia"/>
          <w:color w:val="auto"/>
          <w:sz w:val="20"/>
        </w:rPr>
        <w:t>印を記入してください。</w:t>
      </w:r>
    </w:p>
    <w:p>
      <w:pPr>
        <w:pStyle w:val="0"/>
        <w:ind w:left="0" w:leftChars="0" w:firstLine="200" w:firstLineChars="100"/>
        <w:rPr>
          <w:rFonts w:hint="eastAsia"/>
          <w:color w:val="auto"/>
          <w:sz w:val="20"/>
        </w:rPr>
      </w:pPr>
      <w:r>
        <w:rPr>
          <w:rFonts w:hint="eastAsia"/>
          <w:color w:val="auto"/>
          <w:sz w:val="20"/>
        </w:rPr>
        <w:t>注２：連絡先は電話番号</w:t>
      </w:r>
      <w:r>
        <w:rPr>
          <w:rFonts w:hint="eastAsia"/>
          <w:color w:val="auto"/>
          <w:sz w:val="20"/>
        </w:rPr>
        <w:t>(</w:t>
      </w:r>
      <w:r>
        <w:rPr>
          <w:rFonts w:hint="eastAsia"/>
          <w:color w:val="auto"/>
          <w:sz w:val="20"/>
        </w:rPr>
        <w:t>固定・携帯</w:t>
      </w:r>
      <w:r>
        <w:rPr>
          <w:rFonts w:hint="eastAsia"/>
          <w:color w:val="auto"/>
          <w:sz w:val="20"/>
        </w:rPr>
        <w:t>)</w:t>
      </w:r>
      <w:r>
        <w:rPr>
          <w:rFonts w:hint="eastAsia"/>
          <w:color w:val="auto"/>
          <w:sz w:val="20"/>
        </w:rPr>
        <w:t>など（できれば複数）、連絡可能な項目のみご記入ください。</w:t>
      </w:r>
    </w:p>
    <w:p>
      <w:pPr>
        <w:pStyle w:val="0"/>
        <w:ind w:left="0" w:leftChars="0" w:firstLine="200" w:firstLineChars="100"/>
        <w:rPr>
          <w:rFonts w:hint="eastAsia"/>
          <w:color w:val="auto"/>
          <w:sz w:val="20"/>
        </w:rPr>
      </w:pPr>
      <w:r>
        <w:rPr>
          <w:rFonts w:hint="eastAsia"/>
          <w:color w:val="auto"/>
          <w:sz w:val="20"/>
        </w:rPr>
        <w:t>注３：記入された本書を正本とし、その写し</w:t>
      </w:r>
      <w:r>
        <w:rPr>
          <w:rFonts w:hint="eastAsia"/>
          <w:color w:val="auto"/>
          <w:sz w:val="20"/>
        </w:rPr>
        <w:t>(</w:t>
      </w:r>
      <w:r>
        <w:rPr>
          <w:rFonts w:hint="eastAsia"/>
          <w:color w:val="auto"/>
          <w:sz w:val="20"/>
        </w:rPr>
        <w:t>コピー</w:t>
      </w:r>
      <w:r>
        <w:rPr>
          <w:rFonts w:hint="eastAsia"/>
          <w:color w:val="auto"/>
          <w:sz w:val="20"/>
        </w:rPr>
        <w:t>)</w:t>
      </w:r>
      <w:r>
        <w:rPr>
          <w:rFonts w:hint="eastAsia"/>
          <w:color w:val="auto"/>
          <w:sz w:val="20"/>
        </w:rPr>
        <w:t>を副本とします。</w:t>
      </w:r>
    </w:p>
    <w:p>
      <w:pPr>
        <w:pStyle w:val="0"/>
        <w:jc w:val="center"/>
        <w:rPr>
          <w:rFonts w:hint="eastAsia"/>
          <w:color w:val="auto"/>
          <w:sz w:val="24"/>
        </w:rPr>
      </w:pPr>
      <w:r>
        <w:rPr>
          <w:rFonts w:hint="eastAsia" w:ascii="BIZ UDゴシック" w:hAnsi="BIZ UDゴシック" w:eastAsia="BIZ UDゴシック"/>
          <w:color w:val="auto"/>
          <w:sz w:val="24"/>
          <w:u w:val="double" w:color="auto"/>
        </w:rPr>
        <w:t>注意書きと記載例</w:t>
      </w:r>
    </w:p>
    <w:p>
      <w:pPr>
        <w:pStyle w:val="0"/>
        <w:rPr>
          <w:rFonts w:hint="eastAsia"/>
          <w:color w:val="auto"/>
          <w:sz w:val="22"/>
        </w:rPr>
      </w:pPr>
    </w:p>
    <w:p>
      <w:pPr>
        <w:pStyle w:val="0"/>
        <w:rPr>
          <w:rFonts w:hint="eastAsia"/>
          <w:color w:val="auto"/>
          <w:sz w:val="22"/>
        </w:rPr>
      </w:pPr>
      <w:r>
        <w:rPr>
          <w:rFonts w:hint="eastAsia"/>
          <w:color w:val="auto"/>
        </w:rPr>
        <w:t>○「審査申出の趣旨」欄について</w:t>
      </w:r>
    </w:p>
    <w:p>
      <w:pPr>
        <w:pStyle w:val="0"/>
        <w:rPr>
          <w:rFonts w:hint="eastAsia"/>
          <w:color w:val="auto"/>
          <w:sz w:val="22"/>
        </w:rPr>
      </w:pPr>
    </w:p>
    <w:p>
      <w:pPr>
        <w:pStyle w:val="0"/>
        <w:ind w:left="440" w:leftChars="100" w:hanging="220" w:hangingChars="100"/>
        <w:rPr>
          <w:rFonts w:hint="eastAsia"/>
          <w:color w:val="auto"/>
          <w:sz w:val="22"/>
        </w:rPr>
      </w:pPr>
      <w:r>
        <w:rPr>
          <w:rFonts w:hint="eastAsia"/>
          <w:color w:val="auto"/>
        </w:rPr>
        <w:t>・この固定資産評価審査申出書は、固定資産（土地・建物・償却資産）に対して市長が決定した評価額（固定資産台帳に登録された価格）に不服がある場合に提出するものです。税額の決定（賦課処分）に対する不服は対象外です。</w:t>
      </w:r>
    </w:p>
    <w:p>
      <w:pPr>
        <w:pStyle w:val="0"/>
        <w:ind w:left="440" w:leftChars="200" w:firstLine="220" w:firstLineChars="100"/>
        <w:rPr>
          <w:rFonts w:hint="eastAsia"/>
          <w:color w:val="auto"/>
          <w:sz w:val="22"/>
        </w:rPr>
      </w:pPr>
      <w:r>
        <w:rPr>
          <w:rFonts w:hint="eastAsia"/>
          <w:color w:val="auto"/>
        </w:rPr>
        <w:t>対象外の例：住宅用地の認定、減免の適用、納税義務者でない、賦課処分の取消し</w:t>
      </w:r>
    </w:p>
    <w:p>
      <w:pPr>
        <w:pStyle w:val="0"/>
        <w:ind w:leftChars="0" w:firstLineChars="0"/>
        <w:rPr>
          <w:rFonts w:hint="eastAsia"/>
          <w:color w:val="auto"/>
          <w:sz w:val="22"/>
        </w:rPr>
      </w:pPr>
    </w:p>
    <w:p>
      <w:pPr>
        <w:pStyle w:val="0"/>
        <w:ind w:left="440" w:leftChars="100" w:hanging="220" w:hangingChars="100"/>
        <w:rPr>
          <w:rFonts w:hint="eastAsia"/>
          <w:color w:val="auto"/>
          <w:sz w:val="22"/>
        </w:rPr>
      </w:pPr>
      <w:r>
        <w:rPr>
          <w:rFonts w:hint="eastAsia"/>
          <w:color w:val="auto"/>
        </w:rPr>
        <w:t>・あなたが要望する具体的な評価額を記載することが難しいときは、【その他】に記載してください。記載例は次のとおりです。</w:t>
      </w:r>
    </w:p>
    <w:p>
      <w:pPr>
        <w:pStyle w:val="0"/>
        <w:ind w:left="440" w:leftChars="200" w:firstLine="220" w:firstLineChars="100"/>
        <w:rPr>
          <w:rFonts w:hint="eastAsia"/>
          <w:color w:val="auto"/>
          <w:sz w:val="22"/>
        </w:rPr>
      </w:pPr>
      <w:r>
        <w:rPr>
          <w:rFonts w:hint="eastAsia"/>
          <w:color w:val="auto"/>
        </w:rPr>
        <w:t>例：家屋の評価額を下げることを求める。</w:t>
      </w:r>
    </w:p>
    <w:p>
      <w:pPr>
        <w:pStyle w:val="0"/>
        <w:ind w:left="440" w:leftChars="200" w:firstLine="660" w:firstLineChars="300"/>
        <w:rPr>
          <w:rFonts w:hint="eastAsia"/>
          <w:color w:val="auto"/>
          <w:sz w:val="22"/>
        </w:rPr>
      </w:pPr>
      <w:r>
        <w:rPr>
          <w:rFonts w:hint="eastAsia"/>
          <w:color w:val="auto"/>
        </w:rPr>
        <w:t>土地の評価額を前年度に据え置くべきである。</w:t>
      </w:r>
    </w:p>
    <w:p>
      <w:pPr>
        <w:pStyle w:val="0"/>
        <w:ind w:left="440" w:leftChars="200" w:firstLine="660" w:firstLineChars="300"/>
        <w:rPr>
          <w:rFonts w:hint="eastAsia"/>
          <w:color w:val="auto"/>
          <w:sz w:val="22"/>
        </w:rPr>
      </w:pPr>
      <w:r>
        <w:rPr>
          <w:rFonts w:hint="eastAsia"/>
          <w:color w:val="auto"/>
        </w:rPr>
        <w:t>地目の認定を変更すべきである。</w:t>
      </w:r>
    </w:p>
    <w:p>
      <w:pPr>
        <w:pStyle w:val="0"/>
        <w:rPr>
          <w:rFonts w:hint="eastAsia"/>
          <w:color w:val="auto"/>
          <w:sz w:val="22"/>
        </w:rPr>
      </w:pPr>
    </w:p>
    <w:p>
      <w:pPr>
        <w:pStyle w:val="0"/>
        <w:rPr>
          <w:rFonts w:hint="eastAsia"/>
          <w:color w:val="auto"/>
          <w:sz w:val="22"/>
        </w:rPr>
      </w:pPr>
      <w:r>
        <w:rPr>
          <w:rFonts w:hint="eastAsia"/>
          <w:color w:val="auto"/>
        </w:rPr>
        <w:t>○「審査申出の理由」欄について</w:t>
      </w:r>
    </w:p>
    <w:p>
      <w:pPr>
        <w:pStyle w:val="0"/>
        <w:rPr>
          <w:rFonts w:hint="eastAsia"/>
          <w:color w:val="auto"/>
          <w:sz w:val="22"/>
        </w:rPr>
      </w:pPr>
    </w:p>
    <w:p>
      <w:pPr>
        <w:pStyle w:val="0"/>
        <w:ind w:left="440" w:leftChars="100" w:hanging="220" w:hangingChars="100"/>
        <w:rPr>
          <w:rFonts w:hint="eastAsia"/>
          <w:color w:val="auto"/>
          <w:sz w:val="22"/>
        </w:rPr>
      </w:pPr>
      <w:r>
        <w:rPr>
          <w:rFonts w:hint="eastAsia"/>
          <w:color w:val="auto"/>
        </w:rPr>
        <w:t>・「審査申出の趣旨」に記載された内容にするべき理由を、事実上や法律上の根拠とともに、具体的に詳しく記載してください。要求額算出の根拠がある場合は、その根拠を具体的に記載してください。</w:t>
      </w:r>
    </w:p>
    <w:p>
      <w:pPr>
        <w:pStyle w:val="0"/>
        <w:ind w:leftChars="0" w:firstLineChars="0"/>
        <w:rPr>
          <w:rFonts w:hint="eastAsia"/>
          <w:color w:val="auto"/>
          <w:sz w:val="22"/>
        </w:rPr>
      </w:pPr>
    </w:p>
    <w:p>
      <w:pPr>
        <w:pStyle w:val="0"/>
        <w:ind w:left="440" w:leftChars="100" w:hanging="220" w:hangingChars="100"/>
        <w:rPr>
          <w:rFonts w:hint="eastAsia"/>
          <w:color w:val="auto"/>
          <w:sz w:val="22"/>
        </w:rPr>
      </w:pPr>
      <w:r>
        <w:rPr>
          <w:rFonts w:hint="eastAsia"/>
          <w:color w:val="auto"/>
        </w:rPr>
        <w:t>・この欄に記載しきれないときは、別紙にして添付するか、又は根拠となる資料等を別に添付してください。根拠資料等を添付した場合は、「添付書類」欄にチェックを入れ（✅）、根拠資料等のタイトルを記載してください。</w:t>
      </w:r>
    </w:p>
    <w:p>
      <w:pPr>
        <w:pStyle w:val="0"/>
        <w:rPr>
          <w:rFonts w:hint="eastAsia"/>
          <w:color w:val="auto"/>
          <w:sz w:val="22"/>
        </w:rPr>
      </w:pPr>
    </w:p>
    <w:p>
      <w:pPr>
        <w:pStyle w:val="0"/>
        <w:ind w:left="440" w:leftChars="100" w:hanging="220" w:hangingChars="100"/>
        <w:rPr>
          <w:rFonts w:hint="eastAsia"/>
          <w:color w:val="auto"/>
          <w:sz w:val="22"/>
        </w:rPr>
      </w:pPr>
      <w:r>
        <w:rPr>
          <w:rFonts w:hint="eastAsia"/>
          <w:color w:val="auto"/>
        </w:rPr>
        <w:t>・この欄の記載例は次のとおりです。</w:t>
      </w:r>
    </w:p>
    <w:p>
      <w:pPr>
        <w:pStyle w:val="0"/>
        <w:ind w:left="440" w:leftChars="200" w:firstLine="220" w:firstLineChars="100"/>
        <w:rPr>
          <w:rFonts w:hint="eastAsia"/>
          <w:color w:val="auto"/>
          <w:sz w:val="22"/>
        </w:rPr>
      </w:pPr>
      <w:r>
        <w:rPr>
          <w:rFonts w:hint="eastAsia"/>
          <w:color w:val="auto"/>
        </w:rPr>
        <w:t>例：建築制限のある土地なので、○○○○○に基づき、評価額を下げるべきである。</w:t>
      </w:r>
    </w:p>
    <w:p>
      <w:pPr>
        <w:pStyle w:val="0"/>
        <w:ind w:left="440" w:leftChars="200" w:firstLine="660" w:firstLineChars="300"/>
        <w:rPr>
          <w:rFonts w:hint="eastAsia"/>
          <w:color w:val="auto"/>
          <w:sz w:val="22"/>
        </w:rPr>
      </w:pPr>
      <w:r>
        <w:rPr>
          <w:rFonts w:hint="eastAsia"/>
          <w:color w:val="auto"/>
        </w:rPr>
        <w:t>地目の認定を誤っている。</w:t>
      </w:r>
    </w:p>
    <w:p>
      <w:pPr>
        <w:pStyle w:val="0"/>
        <w:ind w:left="440" w:leftChars="200" w:firstLine="660" w:firstLineChars="300"/>
        <w:rPr>
          <w:rFonts w:hint="eastAsia"/>
          <w:color w:val="auto"/>
          <w:sz w:val="22"/>
        </w:rPr>
      </w:pPr>
      <w:r>
        <w:rPr>
          <w:rFonts w:hint="eastAsia"/>
          <w:color w:val="auto"/>
        </w:rPr>
        <w:t>家屋が古くなり、老朽化しているため。</w:t>
      </w:r>
    </w:p>
    <w:p>
      <w:pPr>
        <w:pStyle w:val="0"/>
        <w:rPr>
          <w:rFonts w:hint="eastAsia"/>
          <w:color w:val="auto"/>
          <w:sz w:val="22"/>
        </w:rPr>
      </w:pPr>
    </w:p>
    <w:p>
      <w:pPr>
        <w:pStyle w:val="0"/>
        <w:ind w:left="440" w:leftChars="100" w:hanging="220" w:hangingChars="100"/>
        <w:rPr>
          <w:rFonts w:hint="eastAsia"/>
          <w:color w:val="auto"/>
          <w:sz w:val="22"/>
        </w:rPr>
      </w:pPr>
      <w:r>
        <w:rPr>
          <w:rFonts w:hint="eastAsia"/>
          <w:color w:val="auto"/>
        </w:rPr>
        <w:t>・審査申出期間を経過して提出する場合で、その経過したことにつき天災その他やむを得ない理由があるときは、その理由もこの欄に記載してください。</w:t>
      </w:r>
    </w:p>
    <w:sectPr>
      <w:headerReference r:id="rId5" w:type="default"/>
      <w:pgSz w:w="11906" w:h="16838"/>
      <w:pgMar w:top="1417" w:right="1417" w:bottom="1417" w:left="1417" w:header="851" w:footer="992" w:gutter="0"/>
      <w:pgBorders w:zOrder="front" w:display="allPages" w:offsetFrom="page"/>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明朝 Medium" w:hAnsi="BIZ UD明朝 Medium" w:eastAsia="BIZ UD明朝 Medium"/>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2</Pages>
  <Words>1</Words>
  <Characters>1120</Characters>
  <Application>JUST Note</Application>
  <Lines>337</Lines>
  <Paragraphs>55</Paragraphs>
  <Company>箕面市役所</Company>
  <CharactersWithSpaces>1467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稲野　文雄(手動)</dc:creator>
  <cp:lastModifiedBy>稲野　文雄(手動)</cp:lastModifiedBy>
  <dcterms:created xsi:type="dcterms:W3CDTF">2026-06-04T07:39:00Z</dcterms:created>
  <dcterms:modified xsi:type="dcterms:W3CDTF">2026-06-29T04:33:50Z</dcterms:modified>
  <cp:revision>12</cp:revision>
</cp:coreProperties>
</file>