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right="-6"/>
        <w:rPr>
          <w:rFonts w:hint="eastAsia" w:ascii="ＭＳ ゴシック" w:hAnsi="ＭＳ ゴシック" w:eastAsia="ＭＳ ゴシック"/>
          <w:color w:val="000000"/>
          <w:kern w:val="0"/>
        </w:rPr>
      </w:pPr>
      <w:r>
        <w:rPr>
          <w:rFonts w:hint="eastAsia" w:ascii="ＭＳ ゴシック" w:hAnsi="ＭＳ ゴシック" w:eastAsia="ＭＳ ゴシック"/>
          <w:color w:val="000000"/>
          <w:kern w:val="0"/>
        </w:rPr>
        <w:t>（様式２２）</w:t>
      </w:r>
    </w:p>
    <w:p>
      <w:pPr>
        <w:pStyle w:val="0"/>
        <w:ind w:right="-6"/>
        <w:rPr>
          <w:rFonts w:hint="eastAsia" w:ascii="ＭＳ ゴシック" w:hAnsi="ＭＳ ゴシック" w:eastAsia="ＭＳ ゴシック"/>
          <w:color w:val="000000"/>
          <w:kern w:val="0"/>
          <w:bdr w:val="single" w:color="auto" w:sz="4" w:space="0"/>
        </w:rPr>
      </w:pPr>
    </w:p>
    <w:p>
      <w:pPr>
        <w:pStyle w:val="0"/>
        <w:ind w:right="-6"/>
        <w:rPr>
          <w:rFonts w:hint="eastAsia" w:ascii="ＭＳ ゴシック" w:hAnsi="ＭＳ ゴシック" w:eastAsia="ＭＳ ゴシック"/>
          <w:color w:val="000000"/>
          <w:kern w:val="0"/>
          <w:bdr w:val="single" w:color="auto" w:sz="4" w:space="0"/>
        </w:rPr>
      </w:pPr>
    </w:p>
    <w:p>
      <w:pPr>
        <w:pStyle w:val="0"/>
        <w:spacing w:line="0" w:lineRule="atLeast"/>
        <w:jc w:val="center"/>
        <w:rPr>
          <w:rFonts w:hint="eastAsia" w:ascii="ＭＳ ゴシック" w:hAnsi="ＭＳ ゴシック" w:eastAsia="ＭＳ ゴシック"/>
          <w:color w:val="000000"/>
          <w:sz w:val="36"/>
        </w:rPr>
      </w:pPr>
      <w:r>
        <w:rPr>
          <w:rFonts w:hint="eastAsia" w:ascii="HG創英角ｺﾞｼｯｸUB" w:hAnsi="HG創英角ｺﾞｼｯｸUB" w:eastAsia="HG創英角ｺﾞｼｯｸUB"/>
          <w:color w:val="000000"/>
          <w:sz w:val="36"/>
        </w:rPr>
        <w:t>競争入札参加資格の確認に必要な資料</w:t>
      </w:r>
    </w:p>
    <w:p>
      <w:pPr>
        <w:pStyle w:val="0"/>
        <w:ind w:right="-6"/>
        <w:rPr>
          <w:rFonts w:hint="eastAsia" w:ascii="ＭＳ ゴシック" w:hAnsi="ＭＳ ゴシック" w:eastAsia="ＭＳ ゴシック"/>
          <w:kern w:val="0"/>
          <w:bdr w:val="single" w:color="auto" w:sz="4" w:space="0"/>
        </w:rPr>
      </w:pPr>
    </w:p>
    <w:p>
      <w:pPr>
        <w:pStyle w:val="0"/>
        <w:ind w:right="-6"/>
        <w:rPr>
          <w:rFonts w:hint="eastAsia" w:ascii="ＭＳ ゴシック" w:hAnsi="ＭＳ ゴシック" w:eastAsia="ＭＳ ゴシック"/>
          <w:kern w:val="0"/>
          <w:bdr w:val="single" w:color="auto" w:sz="4" w:space="0"/>
        </w:rPr>
      </w:pPr>
    </w:p>
    <w:tbl>
      <w:tblPr>
        <w:tblStyle w:val="11"/>
        <w:tblW w:w="964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50"/>
        <w:gridCol w:w="1244"/>
        <w:gridCol w:w="7653"/>
      </w:tblGrid>
      <w:tr>
        <w:trPr>
          <w:trHeight w:val="630" w:hRule="atLeast"/>
        </w:trPr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HG創英角ｺﾞｼｯｸUB" w:hAnsi="HG創英角ｺﾞｼｯｸUB" w:eastAsia="HG創英角ｺﾞｼｯｸUB"/>
                <w:kern w:val="0"/>
              </w:rPr>
            </w:pPr>
            <w:r>
              <w:rPr>
                <w:rFonts w:hint="eastAsia" w:ascii="HG創英角ｺﾞｼｯｸUB" w:hAnsi="HG創英角ｺﾞｼｯｸUB" w:eastAsia="HG創英角ｺﾞｼｯｸUB"/>
                <w:kern w:val="0"/>
              </w:rPr>
              <w:t>番号</w:t>
            </w:r>
          </w:p>
        </w:tc>
        <w:tc>
          <w:tcPr>
            <w:tcW w:w="12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HG創英角ｺﾞｼｯｸUB" w:hAnsi="HG創英角ｺﾞｼｯｸUB" w:eastAsia="HG創英角ｺﾞｼｯｸUB"/>
                <w:kern w:val="0"/>
              </w:rPr>
            </w:pPr>
            <w:r>
              <w:rPr>
                <w:rFonts w:hint="eastAsia" w:ascii="HG創英角ｺﾞｼｯｸUB" w:hAnsi="HG創英角ｺﾞｼｯｸUB" w:eastAsia="HG創英角ｺﾞｼｯｸUB"/>
                <w:kern w:val="0"/>
              </w:rPr>
              <w:t>確認欄</w:t>
            </w:r>
          </w:p>
        </w:tc>
        <w:tc>
          <w:tcPr>
            <w:tcW w:w="76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HG創英角ｺﾞｼｯｸUB" w:hAnsi="HG創英角ｺﾞｼｯｸUB" w:eastAsia="HG創英角ｺﾞｼｯｸUB"/>
                <w:kern w:val="0"/>
              </w:rPr>
            </w:pPr>
            <w:r>
              <w:rPr>
                <w:rFonts w:hint="eastAsia" w:ascii="HG創英角ｺﾞｼｯｸUB" w:hAnsi="HG創英角ｺﾞｼｯｸUB" w:eastAsia="HG創英角ｺﾞｼｯｸUB"/>
                <w:kern w:val="0"/>
              </w:rPr>
              <w:t>資料の名称</w:t>
            </w:r>
          </w:p>
        </w:tc>
      </w:tr>
      <w:tr>
        <w:trPr>
          <w:trHeight w:val="569" w:hRule="atLeast"/>
        </w:trPr>
        <w:tc>
          <w:tcPr>
            <w:tcW w:w="75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１</w:t>
            </w:r>
          </w:p>
        </w:tc>
        <w:tc>
          <w:tcPr>
            <w:tcW w:w="124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登記簿謄本（法人）</w:t>
            </w:r>
          </w:p>
        </w:tc>
      </w:tr>
      <w:tr>
        <w:trPr>
          <w:trHeight w:val="551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２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印鑑証明書　　※写し不可</w:t>
            </w:r>
          </w:p>
        </w:tc>
      </w:tr>
      <w:tr>
        <w:trPr>
          <w:trHeight w:val="551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３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法人税・所得税・消費税の納税証明書</w:t>
            </w:r>
          </w:p>
        </w:tc>
      </w:tr>
      <w:tr>
        <w:trPr>
          <w:trHeight w:val="551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４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事業税の納税証明書</w:t>
            </w:r>
          </w:p>
        </w:tc>
      </w:tr>
      <w:tr>
        <w:trPr>
          <w:trHeight w:val="537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５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市町村民税の納税証明書　　※箕面市内に本支店がある場合</w:t>
            </w:r>
          </w:p>
        </w:tc>
      </w:tr>
      <w:tr>
        <w:trPr>
          <w:trHeight w:val="565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６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許可・登録・認可証明書　　※申請業務に必要な場合</w:t>
            </w:r>
          </w:p>
        </w:tc>
      </w:tr>
      <w:tr>
        <w:trPr>
          <w:trHeight w:val="551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７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技術者経歴書　　※申請業務に必要な資格者</w:t>
            </w:r>
          </w:p>
        </w:tc>
      </w:tr>
      <w:tr>
        <w:trPr>
          <w:trHeight w:val="551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８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業者カード・契約実績一覧表</w:t>
            </w:r>
          </w:p>
        </w:tc>
      </w:tr>
      <w:tr>
        <w:trPr>
          <w:trHeight w:val="551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９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電算入力票</w:t>
            </w:r>
          </w:p>
        </w:tc>
      </w:tr>
      <w:tr>
        <w:trPr>
          <w:trHeight w:val="551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１０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委任状　　※支店等が契約先となる場合</w:t>
            </w:r>
          </w:p>
        </w:tc>
      </w:tr>
      <w:tr>
        <w:trPr>
          <w:trHeight w:val="551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誓約書（暴力団不当行為防止）</w:t>
            </w:r>
          </w:p>
        </w:tc>
      </w:tr>
      <w:tr>
        <w:trPr>
          <w:trHeight w:val="565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１２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地方公共団体との本システムの導入・保守業務契約書の写し</w:t>
            </w:r>
          </w:p>
        </w:tc>
      </w:tr>
      <w:tr>
        <w:trPr>
          <w:trHeight w:val="551" w:hRule="atLeast"/>
        </w:trPr>
        <w:tc>
          <w:tcPr>
            <w:tcW w:w="75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jc w:val="center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１３</w:t>
            </w:r>
          </w:p>
        </w:tc>
        <w:tc>
          <w:tcPr>
            <w:tcW w:w="124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  <w:bdr w:val="single" w:color="auto" w:sz="4" w:space="0"/>
              </w:rPr>
            </w:pPr>
          </w:p>
        </w:tc>
        <w:tc>
          <w:tcPr>
            <w:tcW w:w="7653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"/>
              <w:rPr>
                <w:rFonts w:hint="eastAsia" w:ascii="ＭＳ ゴシック" w:hAnsi="ＭＳ ゴシック" w:eastAsia="ＭＳ ゴシック"/>
                <w:kern w:val="0"/>
              </w:rPr>
            </w:pPr>
            <w:r>
              <w:rPr>
                <w:rFonts w:hint="eastAsia" w:ascii="ＭＳ ゴシック" w:hAnsi="ＭＳ ゴシック" w:eastAsia="ＭＳ ゴシック"/>
                <w:b w:val="0"/>
              </w:rPr>
              <w:t>プライバシーマーク又は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ISMS(ISO27001)</w:t>
            </w:r>
            <w:r>
              <w:rPr>
                <w:rFonts w:hint="eastAsia" w:ascii="ＭＳ ゴシック" w:hAnsi="ＭＳ ゴシック" w:eastAsia="ＭＳ ゴシック"/>
                <w:b w:val="0"/>
              </w:rPr>
              <w:t>取得の証拠書類</w:t>
            </w:r>
          </w:p>
        </w:tc>
      </w:tr>
    </w:tbl>
    <w:p>
      <w:pPr>
        <w:pStyle w:val="0"/>
        <w:ind w:right="-6"/>
        <w:rPr>
          <w:rFonts w:hint="eastAsia" w:ascii="ＭＳ ゴシック" w:hAnsi="ＭＳ ゴシック" w:eastAsia="ＭＳ ゴシック"/>
          <w:kern w:val="0"/>
          <w:bdr w:val="single" w:color="auto" w:sz="4" w:space="0"/>
        </w:rPr>
      </w:pPr>
    </w:p>
    <w:p>
      <w:pPr>
        <w:pStyle w:val="0"/>
        <w:ind w:left="534" w:leftChars="100" w:right="0" w:rightChars="0" w:hanging="267" w:hangingChars="100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※　本市契約規則に規定する「有資格者名簿」に登録されている者は、上記の書類のうち、１から１１</w:t>
      </w:r>
      <w:bookmarkStart w:id="0" w:name="_GoBack"/>
      <w:bookmarkEnd w:id="0"/>
      <w:r>
        <w:rPr>
          <w:rFonts w:hint="eastAsia" w:ascii="ＭＳ ゴシック" w:hAnsi="ＭＳ ゴシック" w:eastAsia="ＭＳ ゴシック"/>
          <w:kern w:val="0"/>
        </w:rPr>
        <w:t>は省略することができる。</w:t>
      </w:r>
    </w:p>
    <w:sectPr>
      <w:pgSz w:w="11906" w:h="16838"/>
      <w:pgMar w:top="1134" w:right="1134" w:bottom="1134" w:left="1134" w:header="720" w:footer="720" w:gutter="0"/>
      <w:cols w:space="720"/>
      <w:noEndnote w:val="1"/>
      <w:textDirection w:val="lrTb"/>
      <w:docGrid w:type="linesAndChars" w:linePitch="404" w:charSpace="55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266"/>
  <w:drawingGridVerticalSpacing w:val="20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kern w:val="0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kern w:val="0"/>
    </w:rPr>
  </w:style>
  <w:style w:type="paragraph" w:styleId="17">
    <w:name w:val="Body Text"/>
    <w:basedOn w:val="0"/>
    <w:next w:val="17"/>
    <w:link w:val="0"/>
    <w:uiPriority w:val="0"/>
    <w:pPr>
      <w:jc w:val="distribute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Date"/>
    <w:basedOn w:val="0"/>
    <w:next w:val="0"/>
    <w:link w:val="0"/>
    <w:uiPriority w:val="0"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53</Words>
  <Characters>306</Characters>
  <Application>JUST Note</Application>
  <Lines>2</Lines>
  <Paragraphs>1</Paragraphs>
  <Company>総務部情報政策室</Company>
  <CharactersWithSpaces>358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箕面市役所</dc:creator>
  <cp:lastModifiedBy>宇根　彩美(手動)</cp:lastModifiedBy>
  <cp:lastPrinted>2018-10-04T09:48:06Z</cp:lastPrinted>
  <dcterms:created xsi:type="dcterms:W3CDTF">2014-04-08T04:11:00Z</dcterms:created>
  <dcterms:modified xsi:type="dcterms:W3CDTF">2018-10-04T09:48:13Z</dcterms:modified>
  <cp:revision>13</cp:revision>
</cp:coreProperties>
</file>