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1"/>
        <w:wordWrap w:val="0"/>
        <w:overflowPunct w:val="1"/>
        <w:rPr>
          <w:rFonts w:hint="eastAsia" w:ascii="ＭＳ ゴシック" w:hAnsi="ＭＳ ゴシック" w:eastAsia="ＭＳ ゴシック"/>
          <w:sz w:val="24"/>
        </w:rPr>
      </w:pPr>
      <w:r>
        <w:rPr>
          <w:rFonts w:hint="eastAsia" w:ascii="ＭＳ ゴシック" w:hAnsi="ＭＳ ゴシック" w:eastAsia="ＭＳ ゴシック"/>
          <w:sz w:val="24"/>
        </w:rPr>
        <w:t>（様式２１）</w:t>
      </w: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jc w:val="center"/>
        <w:rPr>
          <w:rFonts w:hint="eastAsia" w:ascii="ＭＳ ゴシック" w:hAnsi="ＭＳ ゴシック" w:eastAsia="ＭＳ ゴシック"/>
          <w:b w:val="1"/>
          <w:sz w:val="40"/>
        </w:rPr>
      </w:pPr>
      <w:r>
        <w:rPr>
          <w:rFonts w:hint="eastAsia" w:ascii="HG創英角ｺﾞｼｯｸUB" w:hAnsi="HG創英角ｺﾞｼｯｸUB" w:eastAsia="HG創英角ｺﾞｼｯｸUB"/>
          <w:b w:val="0"/>
          <w:sz w:val="40"/>
        </w:rPr>
        <w:t>競争入札参加資格確認申請書</w:t>
      </w: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autoSpaceDE w:val="0"/>
        <w:autoSpaceDN w:val="0"/>
        <w:ind w:firstLine="251" w:firstLineChars="100"/>
        <w:rPr>
          <w:rFonts w:hint="eastAsia" w:ascii="ＭＳ ゴシック" w:hAnsi="ＭＳ ゴシック" w:eastAsia="ＭＳ ゴシック"/>
          <w:snapToGrid w:val="0"/>
          <w:kern w:val="0"/>
          <w:sz w:val="24"/>
        </w:rPr>
      </w:pPr>
      <w:r>
        <w:rPr>
          <w:rFonts w:hint="eastAsia" w:ascii="ＭＳ ゴシック" w:hAnsi="ＭＳ ゴシック" w:eastAsia="ＭＳ ゴシック"/>
          <w:snapToGrid w:val="0"/>
          <w:kern w:val="0"/>
          <w:sz w:val="24"/>
        </w:rPr>
        <w:t>平成２９年</w:t>
      </w:r>
      <w:r>
        <w:rPr>
          <w:rFonts w:hint="eastAsia" w:ascii="ＭＳ ゴシック" w:hAnsi="ＭＳ ゴシック" w:eastAsia="ＭＳ ゴシック"/>
          <w:snapToGrid w:val="0"/>
          <w:kern w:val="0"/>
          <w:sz w:val="24"/>
        </w:rPr>
        <w:t>(2017</w:t>
      </w:r>
      <w:r>
        <w:rPr>
          <w:rFonts w:hint="eastAsia" w:ascii="ＭＳ ゴシック" w:hAnsi="ＭＳ ゴシック" w:eastAsia="ＭＳ ゴシック"/>
          <w:snapToGrid w:val="0"/>
          <w:kern w:val="0"/>
          <w:sz w:val="24"/>
        </w:rPr>
        <w:t>年</w:t>
      </w:r>
      <w:r>
        <w:rPr>
          <w:rFonts w:hint="eastAsia" w:ascii="ＭＳ ゴシック" w:hAnsi="ＭＳ ゴシック" w:eastAsia="ＭＳ ゴシック"/>
          <w:snapToGrid w:val="0"/>
          <w:kern w:val="0"/>
          <w:sz w:val="24"/>
        </w:rPr>
        <w:t>)</w:t>
      </w:r>
      <w:r>
        <w:rPr>
          <w:rFonts w:hint="eastAsia" w:ascii="ＭＳ ゴシック" w:hAnsi="ＭＳ ゴシック" w:eastAsia="ＭＳ ゴシック"/>
          <w:snapToGrid w:val="0"/>
          <w:kern w:val="0"/>
          <w:sz w:val="24"/>
        </w:rPr>
        <w:t>１月１６</w:t>
      </w:r>
      <w:bookmarkStart w:id="0" w:name="_GoBack"/>
      <w:bookmarkEnd w:id="0"/>
      <w:r>
        <w:rPr>
          <w:rFonts w:hint="eastAsia" w:ascii="ＭＳ ゴシック" w:hAnsi="ＭＳ ゴシック" w:eastAsia="ＭＳ ゴシック"/>
          <w:snapToGrid w:val="0"/>
          <w:kern w:val="0"/>
          <w:sz w:val="24"/>
        </w:rPr>
        <w:t>日付で公告のあった船場地区学校建設検討調査業務委託に伴う一般競争入札（総合評価落札型・入札後資格確認型）の競争入札参加資格の確認について申請します。</w:t>
      </w:r>
    </w:p>
    <w:p>
      <w:pPr>
        <w:pStyle w:val="0"/>
        <w:kinsoku w:val="1"/>
        <w:wordWrap w:val="0"/>
        <w:overflowPunct w:val="1"/>
        <w:autoSpaceDE w:val="0"/>
        <w:autoSpaceDN w:val="0"/>
        <w:ind w:firstLine="240" w:firstLineChars="100"/>
        <w:rPr>
          <w:rFonts w:hint="eastAsia" w:ascii="ＭＳ ゴシック" w:hAnsi="ＭＳ ゴシック" w:eastAsia="ＭＳ ゴシック"/>
          <w:snapToGrid w:val="0"/>
          <w:kern w:val="0"/>
          <w:sz w:val="24"/>
        </w:rPr>
      </w:pPr>
      <w:r>
        <w:rPr>
          <w:rFonts w:hint="eastAsia" w:ascii="ＭＳ ゴシック" w:hAnsi="ＭＳ ゴシック" w:eastAsia="ＭＳ ゴシック"/>
          <w:snapToGrid w:val="0"/>
          <w:kern w:val="0"/>
          <w:sz w:val="24"/>
        </w:rPr>
        <w:t>なお、地方自治法施行令（昭和２２年政令第１６号）第１６７条の４第１項又は第２項の規定に該当する者でないこと及び本入札公告に定める競争入札参加資格を満たしていること並びに添付資料の内容については、事実と相違ないことを誓約します。</w:t>
      </w:r>
    </w:p>
    <w:p>
      <w:pPr>
        <w:pStyle w:val="0"/>
        <w:kinsoku w:val="1"/>
        <w:wordWrap w:val="0"/>
        <w:overflowPunct w:val="1"/>
        <w:autoSpaceDE w:val="0"/>
        <w:autoSpaceDN w:val="0"/>
        <w:ind w:leftChars="0" w:firstLine="0" w:firstLineChars="0"/>
        <w:rPr>
          <w:rFonts w:hint="eastAsia" w:ascii="ＭＳ ゴシック" w:hAnsi="ＭＳ ゴシック" w:eastAsia="ＭＳ ゴシック"/>
          <w:snapToGrid w:val="0"/>
          <w:kern w:val="0"/>
          <w:sz w:val="24"/>
        </w:rPr>
      </w:pPr>
    </w:p>
    <w:p>
      <w:pPr>
        <w:pStyle w:val="0"/>
        <w:kinsoku w:val="1"/>
        <w:wordWrap w:val="0"/>
        <w:overflowPunct w:val="1"/>
        <w:autoSpaceDE w:val="0"/>
        <w:autoSpaceDN w:val="0"/>
        <w:ind w:leftChars="0" w:firstLine="0" w:firstLineChars="0"/>
        <w:rPr>
          <w:rFonts w:hint="eastAsia" w:ascii="ＭＳ ゴシック" w:hAnsi="ＭＳ ゴシック" w:eastAsia="ＭＳ ゴシック"/>
          <w:snapToGrid w:val="0"/>
          <w:kern w:val="0"/>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平成２９年</w:t>
      </w:r>
      <w:r>
        <w:rPr>
          <w:rFonts w:hint="eastAsia" w:ascii="ＭＳ ゴシック" w:hAnsi="ＭＳ ゴシック" w:eastAsia="ＭＳ ゴシック"/>
          <w:sz w:val="24"/>
        </w:rPr>
        <w:t>(2017</w:t>
      </w:r>
      <w:r>
        <w:rPr>
          <w:rFonts w:hint="eastAsia" w:ascii="ＭＳ ゴシック" w:hAnsi="ＭＳ ゴシック" w:eastAsia="ＭＳ ゴシック"/>
          <w:sz w:val="24"/>
        </w:rPr>
        <w:t>年</w:t>
      </w:r>
      <w:r>
        <w:rPr>
          <w:rFonts w:hint="eastAsia" w:ascii="ＭＳ ゴシック" w:hAnsi="ＭＳ ゴシック" w:eastAsia="ＭＳ ゴシック"/>
          <w:sz w:val="24"/>
        </w:rPr>
        <w:t>)</w:t>
      </w:r>
      <w:r>
        <w:rPr>
          <w:rFonts w:hint="eastAsia" w:ascii="ＭＳ ゴシック" w:hAnsi="ＭＳ ゴシック" w:eastAsia="ＭＳ ゴシック"/>
          <w:sz w:val="24"/>
        </w:rPr>
        <w:t>　　月　　日</w:t>
      </w: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b w:val="0"/>
          <w:sz w:val="28"/>
        </w:rPr>
      </w:pPr>
      <w:r>
        <w:rPr>
          <w:rFonts w:hint="eastAsia" w:ascii="ＭＳ ゴシック" w:hAnsi="ＭＳ ゴシック" w:eastAsia="ＭＳ ゴシック"/>
          <w:b w:val="0"/>
          <w:sz w:val="28"/>
        </w:rPr>
        <w:t>（宛先）箕　面　市　長</w:t>
      </w:r>
    </w:p>
    <w:p>
      <w:pPr>
        <w:pStyle w:val="0"/>
        <w:kinsoku w:val="1"/>
        <w:wordWrap w:val="0"/>
        <w:overflowPunct w:val="1"/>
        <w:ind w:firstLine="1164" w:firstLineChars="400"/>
        <w:rPr>
          <w:rFonts w:hint="eastAsia" w:ascii="ＭＳ ゴシック" w:hAnsi="ＭＳ ゴシック" w:eastAsia="ＭＳ ゴシック"/>
          <w:b w:val="0"/>
          <w:sz w:val="28"/>
        </w:rPr>
      </w:pPr>
      <w:r>
        <w:rPr>
          <w:rFonts w:hint="eastAsia" w:ascii="ＭＳ ゴシック" w:hAnsi="ＭＳ ゴシック" w:eastAsia="ＭＳ ゴシック"/>
          <w:b w:val="0"/>
          <w:sz w:val="28"/>
        </w:rPr>
        <w:t>箕面市教育委員会教育長</w:t>
      </w: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（入札者）</w:t>
      </w:r>
      <w:r>
        <w:rPr>
          <w:rFonts w:hint="eastAsia" w:ascii="ＭＳ ゴシック" w:hAnsi="ＭＳ ゴシック" w:eastAsia="ＭＳ ゴシック"/>
          <w:kern w:val="0"/>
          <w:sz w:val="24"/>
          <w:fitText w:val="1680" w:id="1"/>
        </w:rPr>
        <w:t>所在地又は住所</w:t>
      </w:r>
      <w:r>
        <w:rPr>
          <w:rFonts w:hint="eastAsia" w:ascii="ＭＳ ゴシック" w:hAnsi="ＭＳ ゴシック" w:eastAsia="ＭＳ ゴシック"/>
          <w:kern w:val="0"/>
          <w:sz w:val="24"/>
        </w:rPr>
        <w:t>　　　　　　　　　　　　　　　　　　</w:t>
      </w: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pacing w:val="24"/>
          <w:kern w:val="0"/>
          <w:sz w:val="24"/>
          <w:fitText w:val="1680" w:id="2"/>
        </w:rPr>
        <w:t>商号又は名</w:t>
      </w:r>
      <w:r>
        <w:rPr>
          <w:rFonts w:hint="eastAsia" w:ascii="ＭＳ ゴシック" w:hAnsi="ＭＳ ゴシック" w:eastAsia="ＭＳ ゴシック"/>
          <w:kern w:val="0"/>
          <w:sz w:val="24"/>
          <w:fitText w:val="1680" w:id="2"/>
        </w:rPr>
        <w:t>称</w:t>
      </w:r>
      <w:r>
        <w:rPr>
          <w:rFonts w:hint="eastAsia" w:ascii="ＭＳ ゴシック" w:hAnsi="ＭＳ ゴシック" w:eastAsia="ＭＳ ゴシック"/>
          <w:kern w:val="0"/>
          <w:sz w:val="24"/>
        </w:rPr>
        <w:t>　　　　　　　　　　　　　　　　　　</w:t>
      </w: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pacing w:val="24"/>
          <w:kern w:val="0"/>
          <w:sz w:val="24"/>
          <w:fitText w:val="1680" w:id="3"/>
        </w:rPr>
        <w:t>代表者職氏</w:t>
      </w:r>
      <w:r>
        <w:rPr>
          <w:rFonts w:hint="eastAsia" w:ascii="ＭＳ ゴシック" w:hAnsi="ＭＳ ゴシック" w:eastAsia="ＭＳ ゴシック"/>
          <w:kern w:val="0"/>
          <w:sz w:val="24"/>
          <w:fitText w:val="1680" w:id="3"/>
        </w:rPr>
        <w:t>名</w:t>
      </w:r>
      <w:r>
        <w:rPr>
          <w:rFonts w:hint="eastAsia" w:ascii="ＭＳ ゴシック" w:hAnsi="ＭＳ ゴシック" w:eastAsia="ＭＳ ゴシック"/>
          <w:sz w:val="24"/>
        </w:rPr>
        <w:t>　　　　　　　　　　　　　　　　　㊞</w:t>
      </w:r>
    </w:p>
    <w:sectPr>
      <w:pgSz w:w="11906" w:h="16838"/>
      <w:pgMar w:top="1418" w:right="1418" w:bottom="1418" w:left="1418" w:header="851" w:footer="992" w:gutter="0"/>
      <w:cols w:space="720"/>
      <w:textDirection w:val="lrTb"/>
      <w:docGrid w:type="linesAndChars" w:linePitch="380"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50"/>
  <w:drawingGridVerticalSpacing w:val="190"/>
  <w:displayHorizontalDrawingGridEvery w:val="0"/>
  <w:displayVerticalDrawingGridEvery w:val="2"/>
  <w:characterSpacingControl w:val="compressPunctuation"/>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25</Words>
  <Characters>148</Characters>
  <Application>JUST Note</Application>
  <Lines>1</Lines>
  <Paragraphs>1</Paragraphs>
  <Manager>総務部情報政策室</Manager>
  <Company>箕面市役所</Company>
  <CharactersWithSpaces>172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箕面市役所</dc:creator>
  <cp:lastModifiedBy>長島　美帆(手動)</cp:lastModifiedBy>
  <cp:lastPrinted>2017-01-11T06:57:51Z</cp:lastPrinted>
  <dcterms:created xsi:type="dcterms:W3CDTF">2013-02-04T07:17:00Z</dcterms:created>
  <dcterms:modified xsi:type="dcterms:W3CDTF">2017-01-11T06:57:57Z</dcterms:modified>
  <cp:revision>16</cp:revision>
</cp:coreProperties>
</file>