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5"/>
        <w:jc w:val="both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color w:val="000000" w:themeColor="text1"/>
          <w:sz w:val="24"/>
        </w:rPr>
        <w:t>様式３</w:t>
      </w:r>
    </w:p>
    <w:p>
      <w:pPr>
        <w:pStyle w:val="15"/>
        <w:ind w:left="0" w:leftChars="0" w:right="0" w:rightChars="0" w:firstLine="0" w:firstLineChars="0"/>
        <w:jc w:val="center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b w:val="1"/>
          <w:sz w:val="28"/>
        </w:rPr>
        <w:t>提出書類一覧チェックリスト</w:t>
      </w:r>
    </w:p>
    <w:p>
      <w:pPr>
        <w:pStyle w:val="0"/>
        <w:jc w:val="right"/>
        <w:rPr>
          <w:rFonts w:hint="eastAsia" w:ascii="ＭＳ 明朝" w:hAnsi="ＭＳ 明朝" w:eastAsia="ＭＳ 明朝"/>
          <w:sz w:val="24"/>
          <w:highlight w:val="none"/>
        </w:rPr>
      </w:pPr>
      <w:r>
        <w:rPr>
          <w:rFonts w:hint="eastAsia" w:ascii="ＭＳ 明朝" w:hAnsi="ＭＳ 明朝" w:eastAsia="ＭＳ 明朝"/>
          <w:color w:val="auto"/>
          <w:sz w:val="24"/>
          <w:highlight w:val="none"/>
        </w:rPr>
        <w:t>年</w:t>
      </w:r>
      <w:r>
        <w:rPr>
          <w:rFonts w:hint="eastAsia" w:ascii="ＭＳ 明朝" w:hAnsi="ＭＳ 明朝" w:eastAsia="ＭＳ 明朝"/>
          <w:color w:val="FF0000"/>
          <w:sz w:val="24"/>
          <w:highlight w:val="none"/>
        </w:rPr>
        <w:t>　　</w:t>
      </w:r>
      <w:r>
        <w:rPr>
          <w:rFonts w:hint="eastAsia" w:ascii="ＭＳ 明朝" w:hAnsi="ＭＳ 明朝" w:eastAsia="ＭＳ 明朝"/>
          <w:color w:val="auto"/>
          <w:sz w:val="24"/>
          <w:highlight w:val="none"/>
        </w:rPr>
        <w:t>月</w:t>
      </w:r>
      <w:r>
        <w:rPr>
          <w:rFonts w:hint="eastAsia" w:ascii="ＭＳ 明朝" w:hAnsi="ＭＳ 明朝" w:eastAsia="ＭＳ 明朝"/>
          <w:color w:val="FF0000"/>
          <w:sz w:val="24"/>
          <w:highlight w:val="none"/>
        </w:rPr>
        <w:t>　　</w:t>
      </w:r>
      <w:r>
        <w:rPr>
          <w:rFonts w:hint="eastAsia" w:ascii="ＭＳ 明朝" w:hAnsi="ＭＳ 明朝" w:eastAsia="ＭＳ 明朝"/>
          <w:color w:val="000000"/>
          <w:sz w:val="24"/>
          <w:highlight w:val="none"/>
        </w:rPr>
        <w:t>日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　　　　　　　　　　　　　</w:t>
      </w:r>
      <w:r>
        <w:rPr>
          <w:rFonts w:hint="eastAsia" w:ascii="ＭＳ 明朝" w:hAnsi="ＭＳ 明朝" w:eastAsia="ＭＳ 明朝"/>
          <w:sz w:val="22"/>
          <w:u w:val="single" w:color="auto"/>
        </w:rPr>
        <w:t>入札者名　　　　　　　　　　　　　　　　　　　</w:t>
      </w:r>
    </w:p>
    <w:p>
      <w:pPr>
        <w:pStyle w:val="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  <w:u w:val="none" w:color="auto"/>
        </w:rPr>
        <w:t>　　　　　　　　　　　　　　</w:t>
      </w:r>
      <w:r>
        <w:rPr>
          <w:rFonts w:hint="eastAsia" w:ascii="ＭＳ 明朝" w:hAnsi="ＭＳ 明朝" w:eastAsia="ＭＳ 明朝"/>
          <w:sz w:val="22"/>
          <w:u w:val="single" w:color="auto"/>
        </w:rPr>
        <w:t>（担当部署及び担当者名）</w:t>
      </w: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sz w:val="22"/>
          <w:u w:val="none" w:color="auto"/>
        </w:rPr>
        <w:t>　　　　　　　　　　　　　　</w:t>
      </w:r>
      <w:r>
        <w:rPr>
          <w:rFonts w:hint="eastAsia" w:ascii="ＭＳ 明朝" w:hAnsi="ＭＳ 明朝" w:eastAsia="ＭＳ 明朝"/>
          <w:sz w:val="22"/>
          <w:u w:val="single" w:color="auto"/>
        </w:rPr>
        <w:t>連絡先電話　　　　　　　　　　　　　　　　　　</w:t>
      </w: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sz w:val="20"/>
          <w:u w:val="none" w:color="auto"/>
        </w:rPr>
        <w:t>　　　　　　　　　　　　　　　</w:t>
      </w:r>
      <w:r>
        <w:rPr>
          <w:rFonts w:hint="eastAsia" w:ascii="ＭＳ 明朝" w:hAnsi="ＭＳ 明朝" w:eastAsia="ＭＳ 明朝"/>
          <w:sz w:val="20"/>
          <w:u w:val="none" w:color="auto"/>
        </w:rPr>
        <w:t xml:space="preserve"> </w:t>
      </w:r>
      <w:r>
        <w:rPr>
          <w:rFonts w:hint="eastAsia" w:ascii="ＭＳ 明朝" w:hAnsi="ＭＳ 明朝" w:eastAsia="ＭＳ 明朝"/>
          <w:sz w:val="20"/>
          <w:u w:val="single" w:color="auto"/>
        </w:rPr>
        <w:t>FAX</w:t>
      </w:r>
      <w:r>
        <w:rPr>
          <w:rFonts w:hint="eastAsia" w:ascii="ＭＳ 明朝" w:hAnsi="ＭＳ 明朝" w:eastAsia="ＭＳ 明朝"/>
          <w:sz w:val="20"/>
          <w:u w:val="single" w:color="auto"/>
        </w:rPr>
        <w:t>　　　　　　　　　　　　　　　　　　　　　　　　</w:t>
      </w: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sz w:val="22"/>
          <w:u w:val="none" w:color="auto"/>
        </w:rPr>
        <w:t>　　　　　　　　　　　　　　</w:t>
      </w:r>
      <w:r>
        <w:rPr>
          <w:rFonts w:hint="eastAsia" w:ascii="ＭＳ 明朝" w:hAnsi="ＭＳ 明朝" w:eastAsia="ＭＳ 明朝"/>
          <w:sz w:val="22"/>
          <w:u w:val="single" w:color="auto"/>
        </w:rPr>
        <w:t>E</w:t>
      </w:r>
      <w:r>
        <w:rPr>
          <w:rFonts w:hint="eastAsia" w:ascii="ＭＳ 明朝" w:hAnsi="ＭＳ 明朝" w:eastAsia="ＭＳ 明朝"/>
          <w:sz w:val="22"/>
          <w:u w:val="single" w:color="auto"/>
        </w:rPr>
        <w:t>メールアドレス　　　　　　　　　　　　　　　</w:t>
      </w:r>
      <w:r>
        <w:rPr>
          <w:rFonts w:hint="eastAsia" w:ascii="ＭＳ 明朝" w:hAnsi="ＭＳ 明朝" w:eastAsia="ＭＳ 明朝"/>
          <w:sz w:val="22"/>
          <w:u w:val="single" w:color="auto"/>
        </w:rPr>
        <w:t xml:space="preserve"> </w:t>
      </w: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sz w:val="20"/>
        </w:rPr>
        <w:t>※「入札者確認欄」の該当欄に</w:t>
      </w:r>
      <w:r>
        <w:rPr>
          <w:rFonts w:hint="eastAsia" w:eastAsia="Wingdings"/>
          <w:sz w:val="20"/>
        </w:rPr>
        <w:sym w:font="Wingdings" w:char="F0FE"/>
      </w:r>
      <w:r>
        <w:rPr>
          <w:rFonts w:hint="eastAsia" w:ascii="ＭＳ 明朝" w:hAnsi="ＭＳ 明朝" w:eastAsia="ＭＳ 明朝"/>
          <w:sz w:val="20"/>
        </w:rPr>
        <w:t>を付し、添付書類等に漏れがないよう確認してください。</w:t>
      </w:r>
    </w:p>
    <w:tbl>
      <w:tblPr>
        <w:tblStyle w:val="18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415"/>
        <w:gridCol w:w="420"/>
        <w:gridCol w:w="1470"/>
        <w:gridCol w:w="5250"/>
        <w:gridCol w:w="945"/>
      </w:tblGrid>
      <w:tr>
        <w:trPr>
          <w:trHeight w:val="706" w:hRule="atLeast"/>
        </w:trPr>
        <w:tc>
          <w:tcPr>
            <w:tcW w:w="835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提出書類</w:t>
            </w:r>
          </w:p>
        </w:tc>
        <w:tc>
          <w:tcPr>
            <w:tcW w:w="672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様式</w:t>
            </w:r>
          </w:p>
        </w:tc>
        <w:tc>
          <w:tcPr>
            <w:tcW w:w="945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入札者確認欄</w:t>
            </w:r>
          </w:p>
        </w:tc>
      </w:tr>
      <w:tr>
        <w:trPr>
          <w:trHeight w:val="312" w:hRule="atLeast"/>
        </w:trPr>
        <w:tc>
          <w:tcPr>
            <w:tcW w:w="835" w:type="dxa"/>
            <w:gridSpan w:val="2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価格評価書類</w:t>
            </w:r>
          </w:p>
        </w:tc>
        <w:tc>
          <w:tcPr>
            <w:tcW w:w="1470" w:type="dxa"/>
            <w:vAlign w:val="center"/>
          </w:tcPr>
          <w:p>
            <w:pPr>
              <w:pStyle w:val="0"/>
              <w:adjustRightInd w:val="0"/>
              <w:snapToGrid w:val="0"/>
              <w:jc w:val="both"/>
              <w:rPr>
                <w:rFonts w:hint="eastAsia" w:ascii="ＭＳ 明朝" w:hAnsi="ＭＳ 明朝" w:eastAsia="ＭＳ 明朝"/>
                <w:color w:val="000000" w:themeColor="text1"/>
                <w:sz w:val="20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0"/>
              </w:rPr>
              <w:t>様式１</w:t>
            </w:r>
          </w:p>
        </w:tc>
        <w:tc>
          <w:tcPr>
            <w:tcW w:w="5250" w:type="dxa"/>
            <w:vAlign w:val="center"/>
          </w:tcPr>
          <w:p>
            <w:pPr>
              <w:pStyle w:val="0"/>
              <w:adjustRightInd w:val="0"/>
              <w:snapToGrid w:val="0"/>
              <w:jc w:val="both"/>
              <w:rPr>
                <w:rFonts w:hint="eastAsia" w:ascii="ＭＳ 明朝" w:hAnsi="ＭＳ 明朝" w:eastAsia="ＭＳ 明朝"/>
                <w:color w:val="000000" w:themeColor="text1"/>
                <w:sz w:val="20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0"/>
              </w:rPr>
              <w:t>入札書</w:t>
            </w:r>
          </w:p>
        </w:tc>
        <w:tc>
          <w:tcPr>
            <w:tcW w:w="945" w:type="dxa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□</w:t>
            </w:r>
          </w:p>
        </w:tc>
      </w:tr>
      <w:tr>
        <w:trPr>
          <w:trHeight w:val="312" w:hRule="atLeast"/>
        </w:trPr>
        <w:tc>
          <w:tcPr>
            <w:tcW w:w="835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470" w:type="dxa"/>
            <w:vAlign w:val="center"/>
          </w:tcPr>
          <w:p>
            <w:pPr>
              <w:pStyle w:val="0"/>
              <w:adjustRightInd w:val="0"/>
              <w:snapToGrid w:val="0"/>
              <w:jc w:val="both"/>
              <w:rPr>
                <w:rFonts w:hint="eastAsia" w:ascii="ＭＳ 明朝" w:hAnsi="ＭＳ 明朝" w:eastAsia="ＭＳ 明朝"/>
                <w:color w:val="000000" w:themeColor="text1"/>
                <w:sz w:val="20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0"/>
              </w:rPr>
              <w:t>様式２</w:t>
            </w:r>
          </w:p>
        </w:tc>
        <w:tc>
          <w:tcPr>
            <w:tcW w:w="5250" w:type="dxa"/>
            <w:vAlign w:val="center"/>
          </w:tcPr>
          <w:p>
            <w:pPr>
              <w:pStyle w:val="0"/>
              <w:adjustRightInd w:val="0"/>
              <w:snapToGrid w:val="0"/>
              <w:jc w:val="both"/>
              <w:rPr>
                <w:rFonts w:hint="eastAsia" w:ascii="ＭＳ 明朝" w:hAnsi="ＭＳ 明朝" w:eastAsia="ＭＳ 明朝"/>
                <w:color w:val="000000" w:themeColor="text1"/>
                <w:sz w:val="20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0"/>
              </w:rPr>
              <w:t>受託業務内訳書</w:t>
            </w:r>
          </w:p>
        </w:tc>
        <w:tc>
          <w:tcPr>
            <w:tcW w:w="945" w:type="dxa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□</w:t>
            </w:r>
          </w:p>
        </w:tc>
      </w:tr>
      <w:tr>
        <w:trPr>
          <w:trHeight w:val="312" w:hRule="atLeast"/>
        </w:trPr>
        <w:tc>
          <w:tcPr>
            <w:tcW w:w="415" w:type="dxa"/>
            <w:vMerge w:val="restart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sz w:val="20"/>
              </w:rPr>
            </w:pPr>
          </w:p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sz w:val="20"/>
              </w:rPr>
            </w:pPr>
          </w:p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sz w:val="20"/>
              </w:rPr>
            </w:pPr>
          </w:p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sz w:val="20"/>
              </w:rPr>
            </w:pPr>
          </w:p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sz w:val="20"/>
              </w:rPr>
            </w:pPr>
          </w:p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sz w:val="20"/>
              </w:rPr>
            </w:pPr>
          </w:p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sz w:val="20"/>
              </w:rPr>
            </w:pPr>
          </w:p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提案書関連書類</w:t>
            </w:r>
          </w:p>
        </w:tc>
        <w:tc>
          <w:tcPr>
            <w:tcW w:w="420" w:type="dxa"/>
            <w:vMerge w:val="restart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</w:p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</w:p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</w:p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必須評価項目</w:t>
            </w:r>
          </w:p>
        </w:tc>
        <w:tc>
          <w:tcPr>
            <w:tcW w:w="1470" w:type="dxa"/>
            <w:vAlign w:val="center"/>
          </w:tcPr>
          <w:p>
            <w:pPr>
              <w:pStyle w:val="0"/>
              <w:adjustRightInd w:val="0"/>
              <w:snapToGrid w:val="0"/>
              <w:jc w:val="both"/>
              <w:rPr>
                <w:rFonts w:hint="eastAsia" w:ascii="ＭＳ 明朝" w:hAnsi="ＭＳ 明朝" w:eastAsia="ＭＳ 明朝"/>
                <w:color w:val="000000" w:themeColor="text1"/>
                <w:sz w:val="20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0"/>
              </w:rPr>
              <w:t>様式３</w:t>
            </w:r>
          </w:p>
        </w:tc>
        <w:tc>
          <w:tcPr>
            <w:tcW w:w="5250" w:type="dxa"/>
            <w:vAlign w:val="center"/>
          </w:tcPr>
          <w:p>
            <w:pPr>
              <w:pStyle w:val="0"/>
              <w:adjustRightInd w:val="0"/>
              <w:snapToGrid w:val="0"/>
              <w:jc w:val="both"/>
              <w:rPr>
                <w:rFonts w:hint="eastAsia" w:ascii="ＭＳ 明朝" w:hAnsi="ＭＳ 明朝" w:eastAsia="ＭＳ 明朝"/>
                <w:color w:val="000000" w:themeColor="text1"/>
                <w:sz w:val="20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0"/>
              </w:rPr>
              <w:t>提出書類一覧チェックリスト</w:t>
            </w:r>
          </w:p>
        </w:tc>
        <w:tc>
          <w:tcPr>
            <w:tcW w:w="945" w:type="dxa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□</w:t>
            </w:r>
          </w:p>
        </w:tc>
      </w:tr>
      <w:tr>
        <w:trPr>
          <w:trHeight w:val="312" w:hRule="atLeast"/>
        </w:trPr>
        <w:tc>
          <w:tcPr>
            <w:tcW w:w="415" w:type="dxa"/>
            <w:vMerge w:val="continu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420" w:type="dxa"/>
            <w:vMerge w:val="continu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470" w:type="dxa"/>
            <w:vAlign w:val="center"/>
          </w:tcPr>
          <w:p>
            <w:pPr>
              <w:pStyle w:val="0"/>
              <w:adjustRightInd w:val="0"/>
              <w:snapToGrid w:val="0"/>
              <w:jc w:val="both"/>
              <w:rPr>
                <w:rFonts w:hint="eastAsia" w:ascii="ＭＳ 明朝" w:hAnsi="ＭＳ 明朝" w:eastAsia="ＭＳ 明朝"/>
                <w:color w:val="000000" w:themeColor="text1"/>
                <w:sz w:val="20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0"/>
              </w:rPr>
              <w:t>様式４</w:t>
            </w:r>
          </w:p>
        </w:tc>
        <w:tc>
          <w:tcPr>
            <w:tcW w:w="5250" w:type="dxa"/>
            <w:vAlign w:val="center"/>
          </w:tcPr>
          <w:p>
            <w:pPr>
              <w:pStyle w:val="0"/>
              <w:adjustRightInd w:val="0"/>
              <w:snapToGrid w:val="0"/>
              <w:jc w:val="both"/>
              <w:rPr>
                <w:rFonts w:hint="eastAsia" w:ascii="ＭＳ 明朝" w:hAnsi="ＭＳ 明朝" w:eastAsia="ＭＳ 明朝"/>
                <w:color w:val="000000" w:themeColor="text1"/>
                <w:sz w:val="20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0"/>
              </w:rPr>
              <w:t>自己資本比率の状況</w:t>
            </w:r>
          </w:p>
        </w:tc>
        <w:tc>
          <w:tcPr>
            <w:tcW w:w="945" w:type="dxa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□</w:t>
            </w:r>
          </w:p>
        </w:tc>
      </w:tr>
      <w:tr>
        <w:trPr>
          <w:trHeight w:val="312" w:hRule="atLeast"/>
        </w:trPr>
        <w:tc>
          <w:tcPr>
            <w:tcW w:w="415" w:type="dxa"/>
            <w:vMerge w:val="continu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420" w:type="dxa"/>
            <w:vMerge w:val="continu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470" w:type="dxa"/>
            <w:vAlign w:val="center"/>
          </w:tcPr>
          <w:p>
            <w:pPr>
              <w:pStyle w:val="0"/>
              <w:adjustRightInd w:val="0"/>
              <w:snapToGrid w:val="0"/>
              <w:jc w:val="both"/>
              <w:rPr>
                <w:rFonts w:hint="eastAsia" w:ascii="ＭＳ 明朝" w:hAnsi="ＭＳ 明朝" w:eastAsia="ＭＳ 明朝"/>
                <w:color w:val="000000" w:themeColor="text1"/>
                <w:sz w:val="20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0"/>
              </w:rPr>
              <w:t>様式５</w:t>
            </w:r>
          </w:p>
        </w:tc>
        <w:tc>
          <w:tcPr>
            <w:tcW w:w="5250" w:type="dxa"/>
            <w:vAlign w:val="center"/>
          </w:tcPr>
          <w:p>
            <w:pPr>
              <w:pStyle w:val="0"/>
              <w:adjustRightInd w:val="0"/>
              <w:snapToGrid w:val="0"/>
              <w:jc w:val="both"/>
              <w:rPr>
                <w:rFonts w:hint="eastAsia" w:ascii="ＭＳ 明朝" w:hAnsi="ＭＳ 明朝" w:eastAsia="ＭＳ 明朝"/>
                <w:color w:val="000000" w:themeColor="text1"/>
                <w:sz w:val="20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0"/>
              </w:rPr>
              <w:t>流動比率の状況</w:t>
            </w:r>
          </w:p>
        </w:tc>
        <w:tc>
          <w:tcPr>
            <w:tcW w:w="945" w:type="dxa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□</w:t>
            </w:r>
          </w:p>
        </w:tc>
      </w:tr>
      <w:tr>
        <w:trPr>
          <w:trHeight w:val="312" w:hRule="atLeast"/>
        </w:trPr>
        <w:tc>
          <w:tcPr>
            <w:tcW w:w="415" w:type="dxa"/>
            <w:vMerge w:val="continu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420" w:type="dxa"/>
            <w:vMerge w:val="continu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470" w:type="dxa"/>
            <w:vAlign w:val="center"/>
          </w:tcPr>
          <w:p>
            <w:pPr>
              <w:pStyle w:val="0"/>
              <w:adjustRightInd w:val="0"/>
              <w:snapToGrid w:val="0"/>
              <w:jc w:val="both"/>
              <w:rPr>
                <w:rFonts w:hint="eastAsia" w:ascii="ＭＳ 明朝" w:hAnsi="ＭＳ 明朝" w:eastAsia="ＭＳ 明朝"/>
                <w:color w:val="000000" w:themeColor="text1"/>
                <w:sz w:val="20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0"/>
              </w:rPr>
              <w:t>様式６</w:t>
            </w:r>
          </w:p>
        </w:tc>
        <w:tc>
          <w:tcPr>
            <w:tcW w:w="5250" w:type="dxa"/>
            <w:vAlign w:val="center"/>
          </w:tcPr>
          <w:p>
            <w:pPr>
              <w:pStyle w:val="0"/>
              <w:adjustRightInd w:val="0"/>
              <w:snapToGrid w:val="0"/>
              <w:jc w:val="both"/>
              <w:rPr>
                <w:rFonts w:hint="eastAsia" w:ascii="ＭＳ 明朝" w:hAnsi="ＭＳ 明朝" w:eastAsia="ＭＳ 明朝"/>
                <w:color w:val="000000" w:themeColor="text1"/>
                <w:sz w:val="20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0"/>
              </w:rPr>
              <w:t>経常利益の状況</w:t>
            </w:r>
          </w:p>
        </w:tc>
        <w:tc>
          <w:tcPr>
            <w:tcW w:w="945" w:type="dxa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□</w:t>
            </w:r>
          </w:p>
        </w:tc>
      </w:tr>
      <w:tr>
        <w:trPr>
          <w:trHeight w:val="312" w:hRule="atLeast"/>
        </w:trPr>
        <w:tc>
          <w:tcPr>
            <w:tcW w:w="415" w:type="dxa"/>
            <w:vMerge w:val="continu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420" w:type="dxa"/>
            <w:vMerge w:val="continu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470" w:type="dxa"/>
            <w:vAlign w:val="center"/>
          </w:tcPr>
          <w:p>
            <w:pPr>
              <w:pStyle w:val="0"/>
              <w:adjustRightInd w:val="0"/>
              <w:snapToGrid w:val="0"/>
              <w:jc w:val="both"/>
              <w:rPr>
                <w:rFonts w:hint="eastAsia" w:ascii="ＭＳ 明朝" w:hAnsi="ＭＳ 明朝" w:eastAsia="ＭＳ 明朝"/>
                <w:color w:val="000000" w:themeColor="text1"/>
                <w:sz w:val="20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0"/>
              </w:rPr>
              <w:t>様式７</w:t>
            </w:r>
          </w:p>
        </w:tc>
        <w:tc>
          <w:tcPr>
            <w:tcW w:w="5250" w:type="dxa"/>
            <w:vAlign w:val="center"/>
          </w:tcPr>
          <w:p>
            <w:pPr>
              <w:pStyle w:val="0"/>
              <w:adjustRightInd w:val="0"/>
              <w:snapToGrid w:val="0"/>
              <w:jc w:val="both"/>
              <w:rPr>
                <w:rFonts w:hint="eastAsia" w:ascii="ＭＳ 明朝" w:hAnsi="ＭＳ 明朝" w:eastAsia="ＭＳ 明朝"/>
                <w:color w:val="000000" w:themeColor="text1"/>
                <w:sz w:val="20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0"/>
              </w:rPr>
              <w:t>過去</w:t>
            </w:r>
            <w:r>
              <w:rPr>
                <w:rFonts w:hint="eastAsia" w:ascii="ＭＳ 明朝" w:hAnsi="ＭＳ 明朝" w:eastAsia="ＭＳ 明朝"/>
                <w:color w:val="000000" w:themeColor="text1"/>
                <w:sz w:val="20"/>
              </w:rPr>
              <w:t>3</w:t>
            </w:r>
            <w:r>
              <w:rPr>
                <w:rFonts w:hint="eastAsia" w:ascii="ＭＳ 明朝" w:hAnsi="ＭＳ 明朝" w:eastAsia="ＭＳ 明朝"/>
                <w:color w:val="000000" w:themeColor="text1"/>
                <w:sz w:val="20"/>
              </w:rPr>
              <w:t>ヶ年の決算状況</w:t>
            </w:r>
          </w:p>
        </w:tc>
        <w:tc>
          <w:tcPr>
            <w:tcW w:w="945" w:type="dxa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□</w:t>
            </w:r>
          </w:p>
        </w:tc>
      </w:tr>
      <w:tr>
        <w:trPr>
          <w:trHeight w:val="312" w:hRule="atLeast"/>
        </w:trPr>
        <w:tc>
          <w:tcPr>
            <w:tcW w:w="415" w:type="dxa"/>
            <w:vMerge w:val="continu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420" w:type="dxa"/>
            <w:vMerge w:val="continu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470" w:type="dxa"/>
            <w:vAlign w:val="center"/>
          </w:tcPr>
          <w:p>
            <w:pPr>
              <w:pStyle w:val="0"/>
              <w:adjustRightInd w:val="0"/>
              <w:snapToGrid w:val="0"/>
              <w:jc w:val="both"/>
              <w:rPr>
                <w:rFonts w:hint="eastAsia" w:ascii="ＭＳ 明朝" w:hAnsi="ＭＳ 明朝" w:eastAsia="ＭＳ 明朝"/>
                <w:color w:val="000000" w:themeColor="text1"/>
                <w:sz w:val="20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0"/>
              </w:rPr>
              <w:t>様式８</w:t>
            </w:r>
          </w:p>
        </w:tc>
        <w:tc>
          <w:tcPr>
            <w:tcW w:w="5250" w:type="dxa"/>
            <w:vAlign w:val="center"/>
          </w:tcPr>
          <w:p>
            <w:pPr>
              <w:pStyle w:val="0"/>
              <w:adjustRightInd w:val="0"/>
              <w:snapToGrid w:val="0"/>
              <w:jc w:val="both"/>
              <w:rPr>
                <w:rFonts w:hint="eastAsia" w:ascii="ＭＳ 明朝" w:hAnsi="ＭＳ 明朝" w:eastAsia="ＭＳ 明朝"/>
                <w:color w:val="000000" w:themeColor="text1"/>
                <w:sz w:val="20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0"/>
              </w:rPr>
              <w:t>キャッシュフローの状況</w:t>
            </w:r>
          </w:p>
        </w:tc>
        <w:tc>
          <w:tcPr>
            <w:tcW w:w="945" w:type="dxa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□</w:t>
            </w:r>
          </w:p>
        </w:tc>
      </w:tr>
      <w:tr>
        <w:trPr>
          <w:trHeight w:val="312" w:hRule="atLeast"/>
        </w:trPr>
        <w:tc>
          <w:tcPr>
            <w:tcW w:w="415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20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70" w:type="dxa"/>
            <w:vAlign w:val="center"/>
          </w:tcPr>
          <w:p>
            <w:pPr>
              <w:pStyle w:val="0"/>
              <w:adjustRightInd w:val="0"/>
              <w:snapToGrid w:val="0"/>
              <w:jc w:val="both"/>
              <w:rPr>
                <w:rFonts w:hint="eastAsia" w:ascii="ＭＳ 明朝" w:hAnsi="ＭＳ 明朝" w:eastAsia="ＭＳ 明朝"/>
                <w:color w:val="000000" w:themeColor="text1"/>
                <w:sz w:val="20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0"/>
              </w:rPr>
              <w:t>様式９</w:t>
            </w:r>
          </w:p>
        </w:tc>
        <w:tc>
          <w:tcPr>
            <w:tcW w:w="5250" w:type="dxa"/>
            <w:vAlign w:val="center"/>
          </w:tcPr>
          <w:p>
            <w:pPr>
              <w:pStyle w:val="0"/>
              <w:adjustRightInd w:val="0"/>
              <w:snapToGrid w:val="0"/>
              <w:jc w:val="both"/>
              <w:rPr>
                <w:rFonts w:hint="eastAsia" w:ascii="ＭＳ 明朝" w:hAnsi="ＭＳ 明朝" w:eastAsia="ＭＳ 明朝"/>
                <w:color w:val="000000" w:themeColor="text1"/>
                <w:sz w:val="20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0"/>
              </w:rPr>
              <w:t>事業者の所在地</w:t>
            </w:r>
          </w:p>
        </w:tc>
        <w:tc>
          <w:tcPr>
            <w:tcW w:w="945" w:type="dxa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□</w:t>
            </w:r>
          </w:p>
        </w:tc>
      </w:tr>
      <w:tr>
        <w:trPr>
          <w:trHeight w:val="312" w:hRule="atLeast"/>
        </w:trPr>
        <w:tc>
          <w:tcPr>
            <w:tcW w:w="415" w:type="dxa"/>
            <w:vMerge w:val="continu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420" w:type="dxa"/>
            <w:vMerge w:val="continu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470" w:type="dxa"/>
            <w:vAlign w:val="center"/>
          </w:tcPr>
          <w:p>
            <w:pPr>
              <w:pStyle w:val="0"/>
              <w:adjustRightInd w:val="0"/>
              <w:snapToGrid w:val="0"/>
              <w:jc w:val="both"/>
              <w:rPr>
                <w:rFonts w:hint="eastAsia" w:ascii="ＭＳ 明朝" w:hAnsi="ＭＳ 明朝" w:eastAsia="ＭＳ 明朝"/>
                <w:color w:val="000000" w:themeColor="text1"/>
                <w:sz w:val="20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0"/>
              </w:rPr>
              <w:t>様式１０</w:t>
            </w:r>
          </w:p>
        </w:tc>
        <w:tc>
          <w:tcPr>
            <w:tcW w:w="5250" w:type="dxa"/>
            <w:vAlign w:val="center"/>
          </w:tcPr>
          <w:p>
            <w:pPr>
              <w:pStyle w:val="0"/>
              <w:adjustRightInd w:val="0"/>
              <w:snapToGrid w:val="0"/>
              <w:jc w:val="both"/>
              <w:rPr>
                <w:rFonts w:hint="eastAsia" w:ascii="ＭＳ 明朝" w:hAnsi="ＭＳ 明朝" w:eastAsia="ＭＳ 明朝"/>
                <w:color w:val="000000" w:themeColor="text1"/>
                <w:sz w:val="20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0"/>
              </w:rPr>
              <w:t>市との災害時応援協定等の締結による地域貢献の実績</w:t>
            </w:r>
          </w:p>
        </w:tc>
        <w:tc>
          <w:tcPr>
            <w:tcW w:w="945" w:type="dxa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□</w:t>
            </w:r>
          </w:p>
        </w:tc>
      </w:tr>
      <w:tr>
        <w:trPr>
          <w:trHeight w:val="312" w:hRule="atLeast"/>
        </w:trPr>
        <w:tc>
          <w:tcPr>
            <w:tcW w:w="415" w:type="dxa"/>
            <w:vMerge w:val="continu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420" w:type="dxa"/>
            <w:vMerge w:val="continu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470" w:type="dxa"/>
            <w:vAlign w:val="center"/>
          </w:tcPr>
          <w:p>
            <w:pPr>
              <w:pStyle w:val="0"/>
              <w:adjustRightInd w:val="0"/>
              <w:snapToGrid w:val="0"/>
              <w:jc w:val="both"/>
              <w:rPr>
                <w:rFonts w:hint="eastAsia" w:ascii="ＭＳ 明朝" w:hAnsi="ＭＳ 明朝" w:eastAsia="ＭＳ 明朝"/>
                <w:color w:val="000000" w:themeColor="text1"/>
                <w:sz w:val="20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0"/>
              </w:rPr>
              <w:t>様式１１</w:t>
            </w:r>
          </w:p>
        </w:tc>
        <w:tc>
          <w:tcPr>
            <w:tcW w:w="5250" w:type="dxa"/>
            <w:vAlign w:val="center"/>
          </w:tcPr>
          <w:p>
            <w:pPr>
              <w:pStyle w:val="0"/>
              <w:adjustRightInd w:val="0"/>
              <w:snapToGrid w:val="0"/>
              <w:jc w:val="both"/>
              <w:rPr>
                <w:rFonts w:hint="eastAsia" w:ascii="ＭＳ 明朝" w:hAnsi="ＭＳ 明朝" w:eastAsia="ＭＳ 明朝"/>
                <w:color w:val="000000" w:themeColor="text1"/>
                <w:sz w:val="20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0"/>
              </w:rPr>
              <w:t>事業者の同種・類似業務の実績（過去</w:t>
            </w:r>
            <w:r>
              <w:rPr>
                <w:rFonts w:hint="eastAsia" w:ascii="ＭＳ 明朝" w:hAnsi="ＭＳ 明朝" w:eastAsia="ＭＳ 明朝"/>
                <w:color w:val="000000" w:themeColor="text1"/>
                <w:sz w:val="20"/>
              </w:rPr>
              <w:t>5</w:t>
            </w:r>
            <w:r>
              <w:rPr>
                <w:rFonts w:hint="eastAsia" w:ascii="ＭＳ 明朝" w:hAnsi="ＭＳ 明朝" w:eastAsia="ＭＳ 明朝"/>
                <w:color w:val="000000" w:themeColor="text1"/>
                <w:sz w:val="20"/>
              </w:rPr>
              <w:t>年間）</w:t>
            </w:r>
          </w:p>
        </w:tc>
        <w:tc>
          <w:tcPr>
            <w:tcW w:w="945" w:type="dxa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□</w:t>
            </w:r>
          </w:p>
        </w:tc>
      </w:tr>
      <w:tr>
        <w:trPr>
          <w:trHeight w:val="312" w:hRule="atLeast"/>
        </w:trPr>
        <w:tc>
          <w:tcPr>
            <w:tcW w:w="415" w:type="dxa"/>
            <w:vMerge w:val="continu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420" w:type="dxa"/>
            <w:vMerge w:val="continu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470" w:type="dxa"/>
            <w:vAlign w:val="center"/>
          </w:tcPr>
          <w:p>
            <w:pPr>
              <w:pStyle w:val="0"/>
              <w:adjustRightInd w:val="0"/>
              <w:snapToGrid w:val="0"/>
              <w:jc w:val="both"/>
              <w:rPr>
                <w:rFonts w:hint="eastAsia" w:ascii="ＭＳ 明朝" w:hAnsi="ＭＳ 明朝" w:eastAsia="ＭＳ 明朝"/>
                <w:color w:val="000000" w:themeColor="text1"/>
                <w:sz w:val="20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0"/>
              </w:rPr>
              <w:t>様式１２</w:t>
            </w:r>
          </w:p>
        </w:tc>
        <w:tc>
          <w:tcPr>
            <w:tcW w:w="5250" w:type="dxa"/>
            <w:vAlign w:val="center"/>
          </w:tcPr>
          <w:p>
            <w:pPr>
              <w:pStyle w:val="0"/>
              <w:adjustRightInd w:val="0"/>
              <w:snapToGrid w:val="0"/>
              <w:jc w:val="both"/>
              <w:rPr>
                <w:rFonts w:hint="eastAsia" w:ascii="ＭＳ 明朝" w:hAnsi="ＭＳ 明朝" w:eastAsia="ＭＳ 明朝"/>
                <w:color w:val="000000" w:themeColor="text1"/>
                <w:sz w:val="20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0"/>
              </w:rPr>
              <w:t>配置予定従事者の業務実績及び国家資格並びに専門知識</w:t>
            </w:r>
          </w:p>
        </w:tc>
        <w:tc>
          <w:tcPr>
            <w:tcW w:w="945" w:type="dxa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□</w:t>
            </w:r>
          </w:p>
        </w:tc>
      </w:tr>
      <w:tr>
        <w:trPr>
          <w:trHeight w:val="312" w:hRule="atLeast"/>
        </w:trPr>
        <w:tc>
          <w:tcPr>
            <w:tcW w:w="415" w:type="dxa"/>
            <w:vMerge w:val="continu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420" w:type="dxa"/>
            <w:vMerge w:val="continu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470" w:type="dxa"/>
            <w:vAlign w:val="center"/>
          </w:tcPr>
          <w:p>
            <w:pPr>
              <w:pStyle w:val="0"/>
              <w:adjustRightInd w:val="0"/>
              <w:snapToGrid w:val="0"/>
              <w:jc w:val="both"/>
              <w:rPr>
                <w:rFonts w:hint="eastAsia" w:ascii="ＭＳ 明朝" w:hAnsi="ＭＳ 明朝" w:eastAsia="ＭＳ 明朝"/>
                <w:color w:val="000000" w:themeColor="text1"/>
                <w:sz w:val="20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0"/>
              </w:rPr>
              <w:t>様式１３</w:t>
            </w:r>
          </w:p>
        </w:tc>
        <w:tc>
          <w:tcPr>
            <w:tcW w:w="5250" w:type="dxa"/>
            <w:vAlign w:val="center"/>
          </w:tcPr>
          <w:p>
            <w:pPr>
              <w:pStyle w:val="0"/>
              <w:adjustRightInd w:val="0"/>
              <w:snapToGrid w:val="0"/>
              <w:jc w:val="both"/>
              <w:rPr>
                <w:rFonts w:hint="eastAsia" w:ascii="ＭＳ 明朝" w:hAnsi="ＭＳ 明朝" w:eastAsia="ＭＳ 明朝"/>
                <w:color w:val="000000" w:themeColor="text1"/>
                <w:sz w:val="20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0"/>
              </w:rPr>
              <w:t>研修体制</w:t>
            </w:r>
          </w:p>
        </w:tc>
        <w:tc>
          <w:tcPr>
            <w:tcW w:w="945" w:type="dxa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□</w:t>
            </w:r>
          </w:p>
        </w:tc>
      </w:tr>
      <w:tr>
        <w:trPr>
          <w:trHeight w:val="312" w:hRule="atLeast"/>
        </w:trPr>
        <w:tc>
          <w:tcPr>
            <w:tcW w:w="415" w:type="dxa"/>
            <w:vMerge w:val="continu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420" w:type="dxa"/>
            <w:vMerge w:val="continu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470" w:type="dxa"/>
            <w:vAlign w:val="center"/>
          </w:tcPr>
          <w:p>
            <w:pPr>
              <w:pStyle w:val="0"/>
              <w:adjustRightInd w:val="0"/>
              <w:snapToGrid w:val="0"/>
              <w:jc w:val="both"/>
              <w:rPr>
                <w:rFonts w:hint="eastAsia" w:ascii="ＭＳ 明朝" w:hAnsi="ＭＳ 明朝" w:eastAsia="ＭＳ 明朝"/>
                <w:color w:val="000000" w:themeColor="text1"/>
                <w:sz w:val="20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0"/>
              </w:rPr>
              <w:t>様式１４</w:t>
            </w:r>
          </w:p>
        </w:tc>
        <w:tc>
          <w:tcPr>
            <w:tcW w:w="5250" w:type="dxa"/>
            <w:vAlign w:val="center"/>
          </w:tcPr>
          <w:p>
            <w:pPr>
              <w:pStyle w:val="0"/>
              <w:adjustRightInd w:val="0"/>
              <w:snapToGrid w:val="0"/>
              <w:jc w:val="both"/>
              <w:rPr>
                <w:rFonts w:hint="eastAsia" w:ascii="ＭＳ 明朝" w:hAnsi="ＭＳ 明朝" w:eastAsia="ＭＳ 明朝"/>
                <w:color w:val="000000" w:themeColor="text1"/>
                <w:sz w:val="20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0"/>
              </w:rPr>
              <w:t>適正な履行確保のための業務体制</w:t>
            </w:r>
          </w:p>
        </w:tc>
        <w:tc>
          <w:tcPr>
            <w:tcW w:w="945" w:type="dxa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□</w:t>
            </w:r>
          </w:p>
        </w:tc>
      </w:tr>
      <w:tr>
        <w:trPr>
          <w:trHeight w:val="312" w:hRule="atLeast"/>
        </w:trPr>
        <w:tc>
          <w:tcPr>
            <w:tcW w:w="415" w:type="dxa"/>
            <w:vMerge w:val="continu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420" w:type="dxa"/>
            <w:vMerge w:val="continu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470" w:type="dxa"/>
            <w:vAlign w:val="center"/>
          </w:tcPr>
          <w:p>
            <w:pPr>
              <w:pStyle w:val="0"/>
              <w:adjustRightInd w:val="0"/>
              <w:snapToGrid w:val="0"/>
              <w:jc w:val="both"/>
              <w:rPr>
                <w:rFonts w:hint="eastAsia" w:ascii="ＭＳ 明朝" w:hAnsi="ＭＳ 明朝" w:eastAsia="ＭＳ 明朝"/>
                <w:color w:val="000000" w:themeColor="text1"/>
                <w:sz w:val="20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0"/>
              </w:rPr>
              <w:t>様式１５</w:t>
            </w:r>
          </w:p>
        </w:tc>
        <w:tc>
          <w:tcPr>
            <w:tcW w:w="5250" w:type="dxa"/>
            <w:vAlign w:val="center"/>
          </w:tcPr>
          <w:p>
            <w:pPr>
              <w:pStyle w:val="0"/>
              <w:adjustRightInd w:val="0"/>
              <w:snapToGrid w:val="0"/>
              <w:jc w:val="both"/>
              <w:rPr>
                <w:rFonts w:hint="eastAsia" w:ascii="ＭＳ 明朝" w:hAnsi="ＭＳ 明朝" w:eastAsia="ＭＳ 明朝"/>
                <w:color w:val="000000" w:themeColor="text1"/>
                <w:sz w:val="20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0"/>
              </w:rPr>
              <w:t>品質保証への取組</w:t>
            </w:r>
          </w:p>
        </w:tc>
        <w:tc>
          <w:tcPr>
            <w:tcW w:w="945" w:type="dxa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□</w:t>
            </w:r>
          </w:p>
        </w:tc>
      </w:tr>
      <w:tr>
        <w:trPr>
          <w:trHeight w:val="312" w:hRule="atLeast"/>
        </w:trPr>
        <w:tc>
          <w:tcPr>
            <w:tcW w:w="415" w:type="dxa"/>
            <w:vMerge w:val="continu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420" w:type="dxa"/>
            <w:vMerge w:val="restart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sz w:val="20"/>
              </w:rPr>
            </w:pPr>
          </w:p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選択評価項目</w:t>
            </w:r>
          </w:p>
        </w:tc>
        <w:tc>
          <w:tcPr>
            <w:tcW w:w="1470" w:type="dxa"/>
            <w:vAlign w:val="center"/>
          </w:tcPr>
          <w:p>
            <w:pPr>
              <w:pStyle w:val="0"/>
              <w:adjustRightInd w:val="0"/>
              <w:snapToGrid w:val="0"/>
              <w:jc w:val="both"/>
              <w:rPr>
                <w:rFonts w:hint="eastAsia" w:ascii="ＭＳ 明朝" w:hAnsi="ＭＳ 明朝" w:eastAsia="ＭＳ 明朝"/>
                <w:color w:val="000000" w:themeColor="text1"/>
                <w:sz w:val="20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0"/>
              </w:rPr>
              <w:t>様式１６</w:t>
            </w:r>
          </w:p>
        </w:tc>
        <w:tc>
          <w:tcPr>
            <w:tcW w:w="5250" w:type="dxa"/>
            <w:vAlign w:val="center"/>
          </w:tcPr>
          <w:p>
            <w:pPr>
              <w:pStyle w:val="0"/>
              <w:adjustRightInd w:val="0"/>
              <w:snapToGrid w:val="0"/>
              <w:jc w:val="both"/>
              <w:rPr>
                <w:rFonts w:hint="eastAsia" w:ascii="ＭＳ 明朝" w:hAnsi="ＭＳ 明朝" w:eastAsia="ＭＳ 明朝"/>
                <w:color w:val="000000" w:themeColor="text1"/>
                <w:sz w:val="20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0"/>
              </w:rPr>
              <w:t>契約（業務）期間終了後の引継ぎ</w:t>
            </w:r>
          </w:p>
        </w:tc>
        <w:tc>
          <w:tcPr>
            <w:tcW w:w="945" w:type="dxa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□</w:t>
            </w:r>
          </w:p>
        </w:tc>
      </w:tr>
      <w:tr>
        <w:trPr>
          <w:trHeight w:val="312" w:hRule="atLeast"/>
        </w:trPr>
        <w:tc>
          <w:tcPr>
            <w:tcW w:w="415" w:type="dxa"/>
            <w:vMerge w:val="continu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420" w:type="dxa"/>
            <w:vMerge w:val="continu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470" w:type="dxa"/>
            <w:vAlign w:val="center"/>
          </w:tcPr>
          <w:p>
            <w:pPr>
              <w:pStyle w:val="0"/>
              <w:adjustRightInd w:val="0"/>
              <w:snapToGrid w:val="0"/>
              <w:jc w:val="both"/>
              <w:rPr>
                <w:rFonts w:hint="eastAsia" w:ascii="ＭＳ 明朝" w:hAnsi="ＭＳ 明朝" w:eastAsia="ＭＳ 明朝"/>
                <w:color w:val="000000" w:themeColor="text1"/>
                <w:sz w:val="20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0"/>
              </w:rPr>
              <w:t>様式１７</w:t>
            </w:r>
          </w:p>
        </w:tc>
        <w:tc>
          <w:tcPr>
            <w:tcW w:w="5250" w:type="dxa"/>
            <w:vAlign w:val="center"/>
          </w:tcPr>
          <w:p>
            <w:pPr>
              <w:pStyle w:val="0"/>
              <w:adjustRightInd w:val="0"/>
              <w:snapToGrid w:val="0"/>
              <w:jc w:val="both"/>
              <w:rPr>
                <w:rFonts w:hint="eastAsia" w:ascii="ＭＳ 明朝" w:hAnsi="ＭＳ 明朝" w:eastAsia="ＭＳ 明朝"/>
                <w:color w:val="000000" w:themeColor="text1"/>
                <w:sz w:val="20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0"/>
              </w:rPr>
              <w:t>災害時等における業務体制</w:t>
            </w:r>
          </w:p>
        </w:tc>
        <w:tc>
          <w:tcPr>
            <w:tcW w:w="945" w:type="dxa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□</w:t>
            </w:r>
          </w:p>
        </w:tc>
      </w:tr>
      <w:tr>
        <w:trPr>
          <w:trHeight w:val="312" w:hRule="atLeast"/>
        </w:trPr>
        <w:tc>
          <w:tcPr>
            <w:tcW w:w="415" w:type="dxa"/>
            <w:vMerge w:val="continu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420" w:type="dxa"/>
            <w:vMerge w:val="continu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470" w:type="dxa"/>
            <w:vAlign w:val="center"/>
          </w:tcPr>
          <w:p>
            <w:pPr>
              <w:pStyle w:val="0"/>
              <w:adjustRightInd w:val="0"/>
              <w:snapToGrid w:val="0"/>
              <w:jc w:val="both"/>
              <w:rPr>
                <w:rFonts w:hint="eastAsia" w:ascii="ＭＳ 明朝" w:hAnsi="ＭＳ 明朝" w:eastAsia="ＭＳ 明朝"/>
                <w:color w:val="000000" w:themeColor="text1"/>
                <w:sz w:val="20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0"/>
              </w:rPr>
              <w:t>様式１８</w:t>
            </w:r>
          </w:p>
        </w:tc>
        <w:tc>
          <w:tcPr>
            <w:tcW w:w="5250" w:type="dxa"/>
            <w:vAlign w:val="center"/>
          </w:tcPr>
          <w:p>
            <w:pPr>
              <w:pStyle w:val="0"/>
              <w:adjustRightInd w:val="0"/>
              <w:snapToGrid w:val="0"/>
              <w:jc w:val="both"/>
              <w:rPr>
                <w:rFonts w:hint="eastAsia" w:ascii="ＭＳ 明朝" w:hAnsi="ＭＳ 明朝" w:eastAsia="ＭＳ 明朝"/>
                <w:color w:val="000000" w:themeColor="text1"/>
                <w:sz w:val="20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0"/>
              </w:rPr>
              <w:t>個人情報保護に関する取組</w:t>
            </w:r>
          </w:p>
        </w:tc>
        <w:tc>
          <w:tcPr>
            <w:tcW w:w="945" w:type="dxa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□</w:t>
            </w:r>
          </w:p>
        </w:tc>
      </w:tr>
      <w:tr>
        <w:trPr>
          <w:trHeight w:val="312" w:hRule="atLeast"/>
        </w:trPr>
        <w:tc>
          <w:tcPr>
            <w:tcW w:w="415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20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70" w:type="dxa"/>
            <w:vAlign w:val="center"/>
          </w:tcPr>
          <w:p>
            <w:pPr>
              <w:pStyle w:val="0"/>
              <w:adjustRightInd w:val="0"/>
              <w:snapToGrid w:val="0"/>
              <w:jc w:val="both"/>
              <w:rPr>
                <w:rFonts w:hint="eastAsia" w:ascii="ＭＳ 明朝" w:hAnsi="ＭＳ 明朝" w:eastAsia="ＭＳ 明朝"/>
                <w:color w:val="000000" w:themeColor="text1"/>
                <w:sz w:val="20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0"/>
              </w:rPr>
              <w:t>様式１９</w:t>
            </w:r>
          </w:p>
        </w:tc>
        <w:tc>
          <w:tcPr>
            <w:tcW w:w="5250" w:type="dxa"/>
            <w:vAlign w:val="center"/>
          </w:tcPr>
          <w:p>
            <w:pPr>
              <w:pStyle w:val="0"/>
              <w:adjustRightInd w:val="0"/>
              <w:snapToGrid w:val="0"/>
              <w:jc w:val="both"/>
              <w:rPr>
                <w:rFonts w:hint="eastAsia" w:ascii="ＭＳ 明朝" w:hAnsi="ＭＳ 明朝" w:eastAsia="ＭＳ 明朝"/>
                <w:color w:val="000000" w:themeColor="text1"/>
                <w:sz w:val="20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0"/>
              </w:rPr>
              <w:t>情報セキュリティに関する取組</w:t>
            </w:r>
          </w:p>
        </w:tc>
        <w:tc>
          <w:tcPr>
            <w:tcW w:w="945" w:type="dxa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□</w:t>
            </w:r>
          </w:p>
        </w:tc>
      </w:tr>
      <w:tr>
        <w:trPr>
          <w:trHeight w:val="312" w:hRule="atLeast"/>
        </w:trPr>
        <w:tc>
          <w:tcPr>
            <w:tcW w:w="415" w:type="dxa"/>
            <w:vMerge w:val="continu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420" w:type="dxa"/>
            <w:vMerge w:val="continu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470" w:type="dxa"/>
            <w:vAlign w:val="center"/>
          </w:tcPr>
          <w:p>
            <w:pPr>
              <w:pStyle w:val="0"/>
              <w:adjustRightInd w:val="0"/>
              <w:snapToGrid w:val="0"/>
              <w:jc w:val="both"/>
              <w:rPr>
                <w:rFonts w:hint="eastAsia" w:ascii="ＭＳ 明朝" w:hAnsi="ＭＳ 明朝" w:eastAsia="ＭＳ 明朝"/>
                <w:color w:val="000000" w:themeColor="text1"/>
                <w:sz w:val="20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0"/>
              </w:rPr>
              <w:t>様式２０</w:t>
            </w:r>
          </w:p>
        </w:tc>
        <w:tc>
          <w:tcPr>
            <w:tcW w:w="5250" w:type="dxa"/>
            <w:vAlign w:val="center"/>
          </w:tcPr>
          <w:p>
            <w:pPr>
              <w:pStyle w:val="0"/>
              <w:adjustRightInd w:val="0"/>
              <w:snapToGrid w:val="0"/>
              <w:jc w:val="both"/>
              <w:rPr>
                <w:rFonts w:hint="eastAsia" w:ascii="ＭＳ 明朝" w:hAnsi="ＭＳ 明朝" w:eastAsia="ＭＳ 明朝"/>
                <w:color w:val="000000" w:themeColor="text1"/>
                <w:sz w:val="20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0"/>
              </w:rPr>
              <w:t>実施方針等</w:t>
            </w:r>
          </w:p>
        </w:tc>
        <w:tc>
          <w:tcPr>
            <w:tcW w:w="945" w:type="dxa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□</w:t>
            </w:r>
          </w:p>
        </w:tc>
      </w:tr>
      <w:tr>
        <w:trPr>
          <w:trHeight w:val="312" w:hRule="atLeast"/>
        </w:trPr>
        <w:tc>
          <w:tcPr>
            <w:tcW w:w="415" w:type="dxa"/>
            <w:vMerge w:val="continu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420" w:type="dxa"/>
            <w:vMerge w:val="continu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470" w:type="dxa"/>
            <w:vAlign w:val="center"/>
          </w:tcPr>
          <w:p>
            <w:pPr>
              <w:pStyle w:val="0"/>
              <w:adjustRightInd w:val="0"/>
              <w:snapToGrid w:val="0"/>
              <w:jc w:val="both"/>
              <w:rPr>
                <w:rFonts w:hint="eastAsia" w:ascii="ＭＳ 明朝" w:hAnsi="ＭＳ 明朝" w:eastAsia="ＭＳ 明朝"/>
                <w:color w:val="000000" w:themeColor="text1"/>
                <w:sz w:val="20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0"/>
              </w:rPr>
              <w:t>様式２１</w:t>
            </w:r>
          </w:p>
        </w:tc>
        <w:tc>
          <w:tcPr>
            <w:tcW w:w="5250" w:type="dxa"/>
            <w:vAlign w:val="center"/>
          </w:tcPr>
          <w:p>
            <w:pPr>
              <w:pStyle w:val="0"/>
              <w:adjustRightInd w:val="0"/>
              <w:snapToGrid w:val="0"/>
              <w:jc w:val="both"/>
              <w:rPr>
                <w:rFonts w:hint="eastAsia" w:ascii="ＭＳ 明朝" w:hAnsi="ＭＳ 明朝" w:eastAsia="ＭＳ 明朝"/>
                <w:color w:val="000000" w:themeColor="text1"/>
                <w:sz w:val="20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0"/>
              </w:rPr>
              <w:t>特定提案等</w:t>
            </w:r>
          </w:p>
        </w:tc>
        <w:tc>
          <w:tcPr>
            <w:tcW w:w="945" w:type="dxa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□</w:t>
            </w:r>
          </w:p>
        </w:tc>
      </w:tr>
      <w:tr>
        <w:trPr>
          <w:trHeight w:val="312" w:hRule="atLeast"/>
        </w:trPr>
        <w:tc>
          <w:tcPr>
            <w:tcW w:w="415" w:type="dxa"/>
            <w:vMerge w:val="continu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420" w:type="dxa"/>
            <w:vMerge w:val="continu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470" w:type="dxa"/>
            <w:vAlign w:val="center"/>
          </w:tcPr>
          <w:p>
            <w:pPr>
              <w:pStyle w:val="0"/>
              <w:adjustRightInd w:val="0"/>
              <w:snapToGrid w:val="0"/>
              <w:jc w:val="both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任意様式</w:t>
            </w:r>
          </w:p>
        </w:tc>
        <w:tc>
          <w:tcPr>
            <w:tcW w:w="5250" w:type="dxa"/>
            <w:vAlign w:val="center"/>
          </w:tcPr>
          <w:p>
            <w:pPr>
              <w:pStyle w:val="0"/>
              <w:adjustRightInd w:val="0"/>
              <w:snapToGrid w:val="0"/>
              <w:jc w:val="both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その他参考資料</w:t>
            </w:r>
          </w:p>
        </w:tc>
        <w:tc>
          <w:tcPr>
            <w:tcW w:w="945" w:type="dxa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□</w:t>
            </w:r>
          </w:p>
        </w:tc>
      </w:tr>
    </w:tbl>
    <w:p>
      <w:pPr>
        <w:pStyle w:val="0"/>
        <w:rPr>
          <w:rFonts w:hint="eastAsia" w:ascii="ＭＳ 明朝" w:hAnsi="ＭＳ 明朝" w:eastAsia="ＭＳ 明朝"/>
          <w:sz w:val="20"/>
        </w:rPr>
      </w:pPr>
      <w:r>
        <w:rPr>
          <w:rFonts w:hint="eastAsia" w:ascii="ＭＳ 明朝" w:hAnsi="ＭＳ 明朝" w:eastAsia="ＭＳ 明朝"/>
          <w:sz w:val="20"/>
        </w:rPr>
        <w:t>　　※提出にあたっては、上記｢入札者確認欄｣に必ず</w:t>
      </w:r>
      <w:r>
        <w:rPr>
          <w:rFonts w:hint="eastAsia" w:eastAsia="Wingdings"/>
          <w:sz w:val="20"/>
        </w:rPr>
        <w:sym w:font="Wingdings" w:char="F0FE"/>
      </w:r>
      <w:r>
        <w:rPr>
          <w:rFonts w:hint="eastAsia" w:ascii="ＭＳ 明朝" w:hAnsi="ＭＳ 明朝" w:eastAsia="ＭＳ 明朝"/>
          <w:sz w:val="20"/>
        </w:rPr>
        <w:t>を付すること。</w:t>
      </w:r>
    </w:p>
    <w:p>
      <w:pPr>
        <w:pStyle w:val="0"/>
        <w:ind w:left="600" w:hanging="600" w:hangingChars="300"/>
        <w:rPr>
          <w:rFonts w:hint="eastAsia" w:ascii="ＭＳ 明朝" w:hAnsi="ＭＳ 明朝" w:eastAsia="ＭＳ 明朝"/>
          <w:sz w:val="20"/>
        </w:rPr>
      </w:pPr>
      <w:r>
        <w:rPr>
          <w:rFonts w:hint="eastAsia" w:ascii="ＭＳ 明朝" w:hAnsi="ＭＳ 明朝" w:eastAsia="ＭＳ 明朝"/>
          <w:sz w:val="20"/>
        </w:rPr>
        <w:t>　　※提案書には、タックインデックス等のラベルを添付した上で、ファイル等に綴じ込み提出すること。</w:t>
      </w:r>
    </w:p>
    <w:p>
      <w:pPr>
        <w:pStyle w:val="0"/>
        <w:ind w:left="600" w:hanging="600" w:hangingChars="300"/>
        <w:rPr>
          <w:rFonts w:hint="eastAsia" w:ascii="ＭＳ 明朝" w:hAnsi="ＭＳ 明朝" w:eastAsia="ＭＳ 明朝"/>
          <w:sz w:val="20"/>
        </w:rPr>
      </w:pPr>
      <w:r>
        <w:rPr>
          <w:rFonts w:hint="eastAsia" w:ascii="ＭＳ 明朝" w:hAnsi="ＭＳ 明朝" w:eastAsia="ＭＳ 明朝"/>
          <w:sz w:val="20"/>
        </w:rPr>
        <w:t>　　※提案書の提出部数は、</w:t>
      </w:r>
      <w:bookmarkStart w:id="0" w:name="_GoBack"/>
      <w:bookmarkEnd w:id="0"/>
      <w:r>
        <w:rPr>
          <w:rFonts w:hint="eastAsia" w:ascii="ＭＳ 明朝" w:hAnsi="ＭＳ 明朝" w:eastAsia="ＭＳ 明朝"/>
          <w:color w:val="000000" w:themeColor="text1"/>
          <w:sz w:val="20"/>
        </w:rPr>
        <w:t xml:space="preserve"> </w:t>
      </w:r>
      <w:r>
        <w:rPr>
          <w:rFonts w:hint="eastAsia" w:ascii="ＭＳ 明朝" w:hAnsi="ＭＳ 明朝" w:eastAsia="ＭＳ 明朝"/>
          <w:color w:val="000000" w:themeColor="text1"/>
          <w:sz w:val="20"/>
        </w:rPr>
        <w:t>６部（正本１部、副本５部）とする。</w:t>
      </w:r>
    </w:p>
    <w:sectPr>
      <w:pgSz w:w="11906" w:h="16838"/>
      <w:pgMar w:top="1701" w:right="1417" w:bottom="1701" w:left="1701" w:header="851" w:footer="992" w:gutter="0"/>
      <w:pgBorders w:zOrder="front" w:display="allPages" w:offsetFrom="page"/>
      <w:cols w:space="720"/>
      <w:textDirection w:val="lrTb"/>
      <w:docGrid w:type="lines" w:linePitch="39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0"/>
  <w:bordersDoNotSurroundHeader/>
  <w:bordersDoNotSurroundFooter/>
  <w:defaultTabStop w:val="840"/>
  <w:hyphenationZone w:val="0"/>
  <w:defaultTableStyle w:val="18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様式"/>
    <w:basedOn w:val="0"/>
    <w:next w:val="15"/>
    <w:link w:val="0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0"/>
      <w:spacing w:before="0" w:beforeLines="0" w:beforeAutospacing="0" w:after="0" w:afterLines="0" w:afterAutospacing="0" w:line="240" w:lineRule="auto"/>
      <w:ind w:leftChars="0" w:rightChars="0" w:firstLineChars="0"/>
      <w:contextualSpacing w:val="0"/>
      <w:mirrorIndents w:val="0"/>
      <w:jc w:val="both"/>
      <w:outlineLvl w:val="1"/>
      <w15:collapsed w:val="0"/>
    </w:pPr>
    <w:rPr>
      <w:rFonts w:ascii="ＭＳ 明朝" w:hAnsi="ＭＳ 明朝" w:eastAsia="ＭＳ 明朝"/>
      <w:dstrike w:val="0"/>
      <w:color w:val="auto"/>
      <w:w w:val="100"/>
      <w:kern w:val="2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16">
    <w:name w:val="footnote reference"/>
    <w:basedOn w:val="10"/>
    <w:next w:val="16"/>
    <w:link w:val="0"/>
    <w:uiPriority w:val="0"/>
    <w:semiHidden/>
    <w:rPr>
      <w:vertAlign w:val="superscript"/>
    </w:rPr>
  </w:style>
  <w:style w:type="character" w:styleId="17">
    <w:name w:val="endnote reference"/>
    <w:basedOn w:val="10"/>
    <w:next w:val="17"/>
    <w:link w:val="0"/>
    <w:uiPriority w:val="0"/>
    <w:semiHidden/>
    <w:rPr>
      <w:vertAlign w:val="superscript"/>
    </w:rPr>
  </w:style>
  <w:style w:type="table" w:styleId="18" w:customStyle="1">
    <w:name w:val="表（シンプル 1）"/>
    <w:basedOn w:val="11"/>
    <w:next w:val="18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104</TotalTime>
  <Pages>1</Pages>
  <Words>4</Words>
  <Characters>537</Characters>
  <Application>JUST Note</Application>
  <Lines>711</Lines>
  <Paragraphs>84</Paragraphs>
  <Company>箕面市役所</Company>
  <CharactersWithSpaces>697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　茂(手動)</dc:creator>
  <cp:lastModifiedBy>竹内　啓仁(手動)</cp:lastModifiedBy>
  <cp:lastPrinted>2022-06-22T09:46:08Z</cp:lastPrinted>
  <dcterms:created xsi:type="dcterms:W3CDTF">2020-03-04T04:58:00Z</dcterms:created>
  <dcterms:modified xsi:type="dcterms:W3CDTF">2022-06-13T02:59:50Z</dcterms:modified>
  <cp:revision>13</cp:revision>
</cp:coreProperties>
</file>