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2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　年　月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ヶ年の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人権研修の実施状況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個人情報保護に関する取組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</w:t>
      </w:r>
      <w:r>
        <w:rPr>
          <w:rFonts w:hint="eastAsia" w:ascii="ＭＳ 明朝" w:hAnsi="ＭＳ 明朝" w:eastAsia="ＭＳ 明朝"/>
          <w:color w:val="auto"/>
          <w:sz w:val="20"/>
        </w:rPr>
        <w:t>※提案書の提出部数は、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16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</w:t>
      </w:r>
      <w:r>
        <w:rPr>
          <w:rFonts w:hint="eastAsia" w:ascii="ＭＳ 明朝" w:hAnsi="ＭＳ 明朝" w:eastAsia="ＭＳ 明朝"/>
          <w:color w:val="auto"/>
          <w:sz w:val="20"/>
        </w:rPr>
        <w:t>15</w:t>
      </w:r>
      <w:r>
        <w:rPr>
          <w:rFonts w:hint="eastAsia" w:ascii="ＭＳ 明朝" w:hAnsi="ＭＳ 明朝" w:eastAsia="ＭＳ 明朝"/>
          <w:color w:val="auto"/>
          <w:sz w:val="20"/>
        </w:rPr>
        <w:t>部）とする</w:t>
      </w:r>
      <w:r>
        <w:rPr>
          <w:rFonts w:hint="eastAsia" w:ascii="ＭＳ 明朝" w:hAnsi="ＭＳ 明朝" w:eastAsia="ＭＳ 明朝"/>
          <w:sz w:val="20"/>
        </w:rPr>
        <w:t>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25</Words>
  <Characters>521</Characters>
  <Application>JUST Note</Application>
  <Lines>567</Lines>
  <Paragraphs>73</Paragraphs>
  <Company>箕面市役所</Company>
  <CharactersWithSpaces>680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川畑　寛明(手動)</cp:lastModifiedBy>
  <dcterms:created xsi:type="dcterms:W3CDTF">2020-03-04T04:58:00Z</dcterms:created>
  <dcterms:modified xsi:type="dcterms:W3CDTF">2021-03-09T05:39:50Z</dcterms:modified>
  <cp:revision>1</cp:revision>
</cp:coreProperties>
</file>