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color w:val="auto"/>
          <w:sz w:val="24"/>
        </w:rPr>
        <w:t>様式８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28"/>
        </w:rPr>
        <w:t>事業者の所在地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申込者名：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354" w:tblpY="629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80"/>
        <w:gridCol w:w="3570"/>
        <w:gridCol w:w="7617"/>
      </w:tblGrid>
      <w:tr>
        <w:trPr>
          <w:trHeight w:val="1832" w:hRule="atLeast"/>
        </w:trPr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有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無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240" w:lineRule="auto"/>
              <w:jc w:val="both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[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事務所・事務所等］</w:t>
            </w:r>
          </w:p>
        </w:tc>
        <w:tc>
          <w:tcPr>
            <w:tcW w:w="7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720" w:lineRule="auto"/>
              <w:jc w:val="both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[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所在地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]</w:t>
            </w:r>
          </w:p>
        </w:tc>
      </w:tr>
    </w:tbl>
    <w:p>
      <w:pPr>
        <w:pStyle w:val="0"/>
        <w:ind w:left="720" w:hanging="720" w:hanging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■箕面市内の事務所、事務所等の有無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91</TotalTime>
  <Pages>1</Pages>
  <Words>0</Words>
  <Characters>52</Characters>
  <Application>JUST Note</Application>
  <Lines>13</Lines>
  <Paragraphs>8</Paragraphs>
  <Company>箕面市役所</Company>
  <CharactersWithSpaces>86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びとう</cp:lastModifiedBy>
  <dcterms:created xsi:type="dcterms:W3CDTF">2020-03-04T05:54:00Z</dcterms:created>
  <dcterms:modified xsi:type="dcterms:W3CDTF">2023-09-25T08:59:37Z</dcterms:modified>
  <cp:revision>2</cp:revision>
</cp:coreProperties>
</file>