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b w:val="1"/>
          <w:color w:val="auto"/>
          <w:sz w:val="24"/>
        </w:rPr>
        <w:t>様式２３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4"/>
          <w:u w:val="none" w:color="auto"/>
        </w:rPr>
        <w:t>本業務を実施するにあたって、様式表紙の</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１</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～（５）の項目に係る独自の提案を記入すること。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4"/>
          <w:u w:val="none" w:color="auto"/>
        </w:rPr>
        <w:t>※赤字の記載については提出時には削除すること。｢別紙のとおり｣とし、別紙を作成し、添付しても可とする。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ascii="UD デジタル 教科書体 N-B" w:hAnsi="UD デジタル 教科書体 N-B" w:eastAsia="UD デジタル 教科書体 N-B"/>
                <w:highlight w:val="none"/>
              </w:rPr>
            </w:pPr>
            <w:r>
              <w:rPr>
                <w:rFonts w:hint="eastAsia" w:ascii="ＭＳ 明朝" w:hAnsi="ＭＳ 明朝" w:eastAsia="ＭＳ 明朝"/>
                <w:b w:val="0"/>
                <w:sz w:val="24"/>
                <w:u w:val="none" w:color="auto"/>
              </w:rPr>
              <w:t>（１）指定管理期間中の事業計画及び収支計画</w:t>
            </w:r>
          </w:p>
          <w:p>
            <w:pPr>
              <w:pStyle w:val="0"/>
              <w:ind w:left="726" w:leftChars="246" w:hanging="209" w:hangingChars="87"/>
              <w:rPr>
                <w:rFonts w:hint="eastAsia" w:ascii="ＭＳ 明朝" w:hAnsi="ＭＳ 明朝" w:eastAsia="ＭＳ 明朝"/>
                <w:b w:val="0"/>
                <w:color w:val="FF0000"/>
                <w:sz w:val="24"/>
                <w:u w:val="none" w:color="auto"/>
              </w:rPr>
            </w:pPr>
            <w:r>
              <w:rPr>
                <w:rFonts w:hint="eastAsia" w:ascii="ＭＳ 明朝" w:hAnsi="ＭＳ 明朝" w:eastAsia="ＭＳ 明朝"/>
                <w:b w:val="0"/>
                <w:color w:val="FF0000"/>
                <w:sz w:val="24"/>
                <w:u w:val="none" w:color="auto"/>
              </w:rPr>
              <w:t>※施設運営に関する事業計画の内容、収入確保に向けた具体的な取組、自主事業の内容などを記入してください。自然館の設置目的を最大限に発揮できる事業計画をご提案ください。</w:t>
            </w:r>
          </w:p>
          <w:p>
            <w:pPr>
              <w:pStyle w:val="0"/>
              <w:ind w:left="726" w:leftChars="246" w:hanging="209" w:hangingChars="87"/>
              <w:rPr>
                <w:rFonts w:hint="eastAsia" w:ascii="ＭＳ 明朝" w:hAnsi="ＭＳ 明朝" w:eastAsia="ＭＳ 明朝"/>
                <w:b w:val="0"/>
                <w:sz w:val="24"/>
                <w:u w:val="none" w:color="auto"/>
              </w:rPr>
            </w:pPr>
          </w:p>
          <w:p>
            <w:pPr>
              <w:pStyle w:val="0"/>
              <w:rPr>
                <w:rFonts w:hint="eastAsia" w:ascii="ＭＳ 明朝" w:hAnsi="ＭＳ 明朝" w:eastAsia="ＭＳ 明朝"/>
                <w:b w:val="0"/>
                <w:sz w:val="24"/>
                <w:u w:val="none" w:color="auto"/>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color w:val="auto"/>
          <w:sz w:val="24"/>
        </w:rPr>
        <w:t>様式２３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4"/>
          <w:u w:val="none" w:color="auto"/>
        </w:rPr>
        <w:t>本業務を実施するにあたって、様式表紙の</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１</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～（５）の項目に係る独自の提案を記入すること。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4"/>
          <w:u w:val="none" w:color="auto"/>
        </w:rPr>
        <w:t>※赤字の記載については提出時には削除すること。｢別紙のとおり｣とし、別紙を作成し、添付しても可とする。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rPr>
            </w:pPr>
            <w:r>
              <w:rPr>
                <w:rFonts w:hint="eastAsia" w:ascii="ＭＳ 明朝" w:hAnsi="ＭＳ 明朝" w:eastAsia="ＭＳ 明朝"/>
                <w:b w:val="0"/>
                <w:sz w:val="24"/>
                <w:u w:val="none" w:color="auto"/>
              </w:rPr>
              <w:t>（２）施設の適正かつ安定的な管理（施設の修繕・改修を含む）</w:t>
            </w:r>
          </w:p>
          <w:p>
            <w:pPr>
              <w:pStyle w:val="0"/>
              <w:ind w:left="870" w:leftChars="300" w:hanging="240" w:hangingChars="100"/>
              <w:rPr>
                <w:rFonts w:hint="eastAsia"/>
                <w:color w:val="FF0000"/>
                <w:highlight w:val="none"/>
              </w:rPr>
            </w:pPr>
            <w:r>
              <w:rPr>
                <w:rFonts w:hint="eastAsia" w:ascii="ＭＳ 明朝" w:hAnsi="ＭＳ 明朝" w:eastAsia="ＭＳ 明朝"/>
                <w:b w:val="0"/>
                <w:color w:val="FF0000"/>
                <w:sz w:val="24"/>
                <w:highlight w:val="none"/>
                <w:u w:val="none" w:color="auto"/>
              </w:rPr>
              <w:t>※指定管理期間中の施設・設備等の維持管理、修繕・改修等にかかる方針と実施方法等を記入してください。</w:t>
            </w:r>
          </w:p>
          <w:p>
            <w:pPr>
              <w:pStyle w:val="0"/>
              <w:ind w:left="870" w:leftChars="300" w:hanging="240" w:hangingChars="100"/>
              <w:rPr>
                <w:rFonts w:hint="eastAsia" w:ascii="UD デジタル 教科書体 N-B" w:hAnsi="UD デジタル 教科書体 N-B" w:eastAsia="UD デジタル 教科書体 N-B"/>
                <w:highlight w:val="none"/>
              </w:rPr>
            </w:pPr>
            <w:r>
              <w:rPr>
                <w:rFonts w:hint="eastAsia" w:ascii="ＭＳ 明朝" w:hAnsi="ＭＳ 明朝" w:eastAsia="ＭＳ 明朝"/>
                <w:b w:val="0"/>
                <w:color w:val="FF0000"/>
                <w:sz w:val="24"/>
                <w:highlight w:val="none"/>
                <w:u w:val="none" w:color="auto"/>
              </w:rPr>
              <w:t>※市長の承認を得て業務の一部を委託する予定がある場合は、その内容（委託予定業務、委託予定先名称、所在地、予定金額）を記入してください。</w:t>
            </w:r>
          </w:p>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4"/>
        </w:rPr>
      </w:pPr>
      <w:r>
        <w:rPr>
          <w:rFonts w:hint="eastAsia" w:ascii="ＭＳ 明朝" w:hAnsi="ＭＳ 明朝" w:eastAsia="ＭＳ 明朝"/>
          <w:b w:val="1"/>
          <w:color w:val="auto"/>
          <w:sz w:val="24"/>
        </w:rPr>
        <w:t>様式２３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4"/>
          <w:u w:val="none" w:color="auto"/>
        </w:rPr>
        <w:t>本業務を実施するにあたって、様式表紙の</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１</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～（５）の項目に係る独自の提案を記入すること。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4"/>
          <w:u w:val="none" w:color="auto"/>
        </w:rPr>
        <w:t>※赤字の記載については提出時には削除すること。｢別紙のとおり｣とし、別紙を作成し、添付しても可とする。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rPr>
            </w:pPr>
            <w:r>
              <w:rPr>
                <w:rFonts w:hint="eastAsia" w:ascii="ＭＳ 明朝" w:hAnsi="ＭＳ 明朝" w:eastAsia="ＭＳ 明朝"/>
                <w:b w:val="0"/>
                <w:sz w:val="24"/>
                <w:u w:val="none" w:color="auto"/>
              </w:rPr>
              <w:t>（３）施設の利用促進、利便性の向上</w:t>
            </w:r>
          </w:p>
          <w:p>
            <w:pPr>
              <w:pStyle w:val="0"/>
              <w:ind w:left="870" w:leftChars="300" w:hanging="240" w:hangingChars="100"/>
              <w:rPr>
                <w:rFonts w:hint="eastAsia" w:ascii="UD デジタル 教科書体 N-B" w:hAnsi="UD デジタル 教科書体 N-B" w:eastAsia="UD デジタル 教科書体 N-B"/>
                <w:highlight w:val="none"/>
              </w:rPr>
            </w:pPr>
            <w:r>
              <w:rPr>
                <w:rFonts w:hint="eastAsia" w:ascii="ＭＳ 明朝" w:hAnsi="ＭＳ 明朝" w:eastAsia="ＭＳ 明朝"/>
                <w:b w:val="0"/>
                <w:color w:val="FF0000"/>
                <w:sz w:val="24"/>
                <w:highlight w:val="none"/>
                <w:u w:val="none" w:color="auto"/>
              </w:rPr>
              <w:t>※利用促進、利便性の向上に関する方針、実施策を具体的に記入してください。</w:t>
            </w:r>
          </w:p>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4"/>
        </w:rPr>
      </w:pPr>
      <w:r>
        <w:rPr>
          <w:rFonts w:hint="eastAsia" w:ascii="ＭＳ 明朝" w:hAnsi="ＭＳ 明朝" w:eastAsia="ＭＳ 明朝"/>
          <w:b w:val="1"/>
          <w:color w:val="auto"/>
          <w:sz w:val="24"/>
        </w:rPr>
        <w:t>様式２３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4"/>
          <w:u w:val="none" w:color="auto"/>
        </w:rPr>
        <w:t>本業務を実施するにあたって、様式表紙の</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１</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～（５）の項目に係る独自の提案を記入すること。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4"/>
          <w:u w:val="none" w:color="auto"/>
        </w:rPr>
        <w:t>※赤字の記載については提出時には削除すること。｢別紙のとおり｣とし、別紙を作成し、添付しても可とする。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rPr>
            </w:pPr>
            <w:r>
              <w:rPr>
                <w:rFonts w:hint="eastAsia" w:ascii="ＭＳ 明朝" w:hAnsi="ＭＳ 明朝" w:eastAsia="ＭＳ 明朝"/>
                <w:b w:val="0"/>
                <w:sz w:val="24"/>
                <w:u w:val="none" w:color="auto"/>
              </w:rPr>
              <w:t>（４）地域住民との連携及び地域資源の活用</w:t>
            </w:r>
          </w:p>
          <w:p>
            <w:pPr>
              <w:pStyle w:val="0"/>
              <w:ind w:left="870" w:leftChars="300" w:hanging="240" w:hangingChars="100"/>
              <w:rPr>
                <w:rFonts w:hint="eastAsia" w:ascii="UD デジタル 教科書体 N-B" w:hAnsi="UD デジタル 教科書体 N-B" w:eastAsia="UD デジタル 教科書体 N-B"/>
                <w:highlight w:val="none"/>
              </w:rPr>
            </w:pPr>
            <w:r>
              <w:rPr>
                <w:rFonts w:hint="eastAsia" w:ascii="ＭＳ 明朝" w:hAnsi="ＭＳ 明朝" w:eastAsia="ＭＳ 明朝"/>
                <w:b w:val="0"/>
                <w:color w:val="FF0000"/>
                <w:sz w:val="24"/>
                <w:highlight w:val="none"/>
                <w:u w:val="none" w:color="auto"/>
              </w:rPr>
              <w:t>※地域住民との連携・協力、地域資源の活用方法について、具体的に記入してください。</w:t>
            </w:r>
          </w:p>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4"/>
        </w:rPr>
      </w:pPr>
      <w:r>
        <w:rPr>
          <w:rFonts w:hint="eastAsia" w:ascii="ＭＳ 明朝" w:hAnsi="ＭＳ 明朝" w:eastAsia="ＭＳ 明朝"/>
          <w:b w:val="1"/>
          <w:color w:val="auto"/>
          <w:sz w:val="24"/>
        </w:rPr>
        <w:t>様式２３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4"/>
          <w:u w:val="none" w:color="auto"/>
        </w:rPr>
        <w:t>本業務を実施するにあたって、様式表紙の</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１</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～（５）の項目に係る独自の提案を記入すること。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4"/>
          <w:u w:val="none" w:color="auto"/>
        </w:rPr>
        <w:t>※赤字の記載については提出時には削除すること。｢別紙のとおり｣とし、別紙を作成し、添付しても可とする。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ascii="ＭＳ 明朝" w:hAnsi="ＭＳ 明朝" w:eastAsia="ＭＳ 明朝"/>
                <w:b w:val="0"/>
                <w:sz w:val="24"/>
                <w:u w:val="none" w:color="auto"/>
              </w:rPr>
            </w:pPr>
            <w:r>
              <w:rPr>
                <w:rFonts w:hint="eastAsia" w:ascii="ＭＳ 明朝" w:hAnsi="ＭＳ 明朝" w:eastAsia="ＭＳ 明朝"/>
                <w:b w:val="0"/>
                <w:sz w:val="24"/>
                <w:u w:val="none" w:color="auto"/>
              </w:rPr>
              <w:t>（５）市民サービスの向上、市民還元</w:t>
            </w:r>
          </w:p>
          <w:p>
            <w:pPr>
              <w:pStyle w:val="0"/>
              <w:rPr>
                <w:rFonts w:hint="eastAsia" w:ascii="ＭＳ 明朝" w:hAnsi="ＭＳ 明朝" w:eastAsia="ＭＳ 明朝"/>
                <w:b w:val="0"/>
                <w:sz w:val="24"/>
                <w:u w:val="none" w:color="auto"/>
              </w:rPr>
            </w:pPr>
            <w:r>
              <w:rPr>
                <w:rFonts w:hint="eastAsia" w:ascii="ＭＳ 明朝" w:hAnsi="ＭＳ 明朝" w:eastAsia="ＭＳ 明朝"/>
                <w:b w:val="0"/>
                <w:sz w:val="24"/>
                <w:u w:val="none" w:color="auto"/>
              </w:rPr>
              <w:t>　</w:t>
            </w:r>
            <w:r>
              <w:rPr>
                <w:rFonts w:hint="eastAsia" w:ascii="ＭＳ 明朝" w:hAnsi="ＭＳ 明朝" w:eastAsia="ＭＳ 明朝"/>
                <w:b w:val="0"/>
                <w:color w:val="FF0000"/>
                <w:sz w:val="24"/>
                <w:u w:val="none" w:color="auto"/>
              </w:rPr>
              <w:t>※市民サービスの向上や、市民への還元につながる取り組みについて、具体的に記入してください。</w:t>
            </w: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335</TotalTime>
  <Pages>5</Pages>
  <Words>0</Words>
  <Characters>998</Characters>
  <Application>JUST Note</Application>
  <Lines>57</Lines>
  <Paragraphs>36</Paragraphs>
  <Company>箕面市役所</Company>
  <CharactersWithSpaces>1169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玄覚　星菜(手動)</cp:lastModifiedBy>
  <cp:lastPrinted>2020-06-24T03:53:30Z</cp:lastPrinted>
  <dcterms:created xsi:type="dcterms:W3CDTF">2020-03-04T05:54:00Z</dcterms:created>
  <dcterms:modified xsi:type="dcterms:W3CDTF">2025-08-01T00:26:18Z</dcterms:modified>
  <cp:revision>12</cp:revision>
</cp:coreProperties>
</file>