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様式</w:t>
      </w:r>
      <w:r>
        <w:rPr>
          <w:rFonts w:hint="eastAsia" w:ascii="ＭＳ 明朝" w:hAnsi="ＭＳ 明朝" w:eastAsia="ＭＳ 明朝"/>
          <w:sz w:val="24"/>
        </w:rPr>
        <w:t>24-1</w:t>
      </w:r>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【提案書】特定提案等①（</w:t>
      </w:r>
      <w:bookmarkStart w:id="0" w:name="_GoBack"/>
      <w:bookmarkEnd w:id="0"/>
      <w:r>
        <w:rPr>
          <w:rFonts w:hint="eastAsia" w:ascii="ＭＳ 明朝" w:hAnsi="ＭＳ 明朝" w:eastAsia="ＭＳ 明朝"/>
          <w:b w:val="1"/>
          <w:sz w:val="32"/>
        </w:rPr>
        <w:t>検討方法・実装手法）</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pct15" w:color="auto" w:fill="auto"/>
        </w:rPr>
        <w:t>　　　　　　　　　　　　　　　　</w:t>
      </w:r>
    </w:p>
    <w:p>
      <w:pPr>
        <w:pStyle w:val="0"/>
        <w:rPr>
          <w:rFonts w:hint="eastAsia" w:ascii="ＭＳ 明朝" w:hAnsi="ＭＳ 明朝" w:eastAsia="ＭＳ 明朝"/>
          <w:sz w:val="24"/>
          <w:u w:val="none" w:color="auto"/>
        </w:rPr>
      </w:pPr>
    </w:p>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※仕様書第</w:t>
      </w:r>
      <w:r>
        <w:rPr>
          <w:rFonts w:hint="eastAsia" w:ascii="ＭＳ 明朝" w:hAnsi="ＭＳ 明朝" w:eastAsia="ＭＳ 明朝"/>
          <w:sz w:val="24"/>
          <w:u w:val="none" w:color="auto"/>
        </w:rPr>
        <w:t>21</w:t>
      </w:r>
      <w:r>
        <w:rPr>
          <w:rFonts w:hint="eastAsia" w:ascii="ＭＳ 明朝" w:hAnsi="ＭＳ 明朝" w:eastAsia="ＭＳ 明朝"/>
          <w:sz w:val="24"/>
          <w:u w:val="none" w:color="auto"/>
        </w:rPr>
        <w:t>条の各種改訂方針、検討方法並びに実装手法を評価</w:t>
      </w:r>
    </w:p>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【評価項目】</w:t>
      </w:r>
    </w:p>
    <w:p>
      <w:pPr>
        <w:pStyle w:val="0"/>
        <w:ind w:left="240" w:hanging="240" w:hangingChars="100"/>
        <w:rPr>
          <w:rFonts w:hint="eastAsia" w:ascii="ＭＳ 明朝" w:hAnsi="ＭＳ 明朝" w:eastAsia="ＭＳ 明朝"/>
          <w:sz w:val="24"/>
          <w:u w:val="none" w:color="auto"/>
        </w:rPr>
      </w:pPr>
      <w:r>
        <w:rPr>
          <w:rFonts w:hint="eastAsia" w:ascii="ＭＳ 明朝" w:hAnsi="ＭＳ 明朝" w:eastAsia="ＭＳ 明朝"/>
          <w:sz w:val="24"/>
          <w:u w:val="none" w:color="auto"/>
        </w:rPr>
        <w:t>・</w:t>
      </w:r>
      <w:r>
        <w:rPr>
          <w:rFonts w:hint="eastAsia" w:ascii="ＭＳ 明朝" w:hAnsi="ＭＳ 明朝" w:eastAsia="ＭＳ 明朝"/>
          <w:sz w:val="24"/>
          <w:u w:val="single" w:color="auto"/>
        </w:rPr>
        <w:t>大阪府の市町村地域防災計画修正チェックシートの項目を適確に反映し、本市の実情に即した検討方法が提案されているか。</w:t>
      </w:r>
    </w:p>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w:t>
      </w:r>
      <w:r>
        <w:rPr>
          <w:rFonts w:hint="eastAsia" w:ascii="ＭＳ 明朝" w:hAnsi="ＭＳ 明朝" w:eastAsia="ＭＳ 明朝"/>
          <w:sz w:val="24"/>
          <w:u w:val="single" w:color="auto"/>
        </w:rPr>
        <w:t>新たな防災気象情報の警戒レベルに応じた活動内容について、本市の実情に即した検討方法が提案されているか。</w:t>
      </w:r>
    </w:p>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w:t>
      </w:r>
      <w:r>
        <w:rPr>
          <w:rFonts w:hint="eastAsia" w:ascii="ＭＳ 明朝" w:hAnsi="ＭＳ 明朝" w:eastAsia="ＭＳ 明朝"/>
          <w:sz w:val="24"/>
          <w:u w:val="single" w:color="auto"/>
        </w:rPr>
        <w:t>機構改革による新しい組織体制に即した適正な災害対策本部組織体制の構築にかかる検討方法が提案されているか。</w:t>
      </w:r>
    </w:p>
    <w:p>
      <w:pPr>
        <w:pStyle w:val="0"/>
        <w:ind w:left="240" w:hanging="240" w:hangingChars="100"/>
        <w:rPr>
          <w:rFonts w:hint="eastAsia" w:ascii="ＭＳ 明朝" w:hAnsi="ＭＳ 明朝" w:eastAsia="ＭＳ 明朝"/>
          <w:sz w:val="24"/>
          <w:u w:val="none" w:color="auto"/>
        </w:rPr>
      </w:pPr>
      <w:r>
        <w:rPr>
          <w:rFonts w:hint="eastAsia" w:ascii="ＭＳ 明朝" w:hAnsi="ＭＳ 明朝" w:eastAsia="ＭＳ 明朝"/>
          <w:sz w:val="24"/>
          <w:u w:val="none" w:color="auto"/>
        </w:rPr>
        <w:t>・</w:t>
      </w:r>
      <w:r>
        <w:rPr>
          <w:rFonts w:hint="eastAsia" w:ascii="ＭＳ 明朝" w:hAnsi="ＭＳ 明朝" w:eastAsia="ＭＳ 明朝"/>
          <w:sz w:val="24"/>
          <w:u w:val="single" w:color="auto"/>
        </w:rPr>
        <w:t>近隣他市や同規模自治体などの事例をベンチマークとし、計画の実効性をより高めるための実装手法が提案がされているか。</w:t>
      </w:r>
    </w:p>
    <w:p>
      <w:pPr>
        <w:pStyle w:val="0"/>
        <w:rPr>
          <w:rFonts w:hint="eastAsia" w:ascii="ＭＳ 明朝" w:hAnsi="ＭＳ 明朝" w:eastAsia="ＭＳ 明朝"/>
          <w:sz w:val="24"/>
          <w:u w:val="none" w:color="auto"/>
        </w:rPr>
      </w:pPr>
      <w:r>
        <w:rPr>
          <w:rFonts w:hint="eastAsia" w:ascii="ＭＳ 明朝" w:hAnsi="ＭＳ 明朝" w:eastAsia="ＭＳ 明朝"/>
          <w:sz w:val="24"/>
          <w:u w:val="none" w:color="auto"/>
        </w:rPr>
        <w:t>※｢別紙のとおり｣とし、別紙を作成し、添付しても可とする。</w:t>
      </w:r>
    </w:p>
    <w:tbl>
      <w:tblPr>
        <w:tblStyle w:val="17"/>
        <w:tblW w:w="0" w:type="auto"/>
        <w:tblInd w:w="0" w:type="dxa"/>
        <w:tblLayout w:type="fixed"/>
        <w:tblLook w:firstRow="1" w:lastRow="0" w:firstColumn="1" w:lastColumn="0" w:noHBand="0" w:noVBand="1" w:val="04A0"/>
      </w:tblPr>
      <w:tblGrid>
        <w:gridCol w:w="13152"/>
      </w:tblGrid>
      <w:tr>
        <w:trPr>
          <w:trHeight w:val="5190" w:hRule="atLeast"/>
        </w:trPr>
        <w:tc>
          <w:tcPr>
            <w:tcW w:w="13152" w:type="dxa"/>
            <w:shd w:val="clear" w:color="auto" w:fill="FFFFBE"/>
            <w:vAlign w:val="top"/>
          </w:tcPr>
          <w:p>
            <w:pPr>
              <w:pStyle w:val="0"/>
              <w:rPr>
                <w:rFonts w:hint="eastAsia"/>
              </w:rPr>
            </w:pPr>
          </w:p>
        </w:tc>
      </w:tr>
    </w:tbl>
    <w:p>
      <w:pPr>
        <w:pStyle w:val="0"/>
        <w:rPr>
          <w:rFonts w:hint="eastAsia" w:ascii="ＭＳ 明朝" w:hAnsi="ＭＳ 明朝" w:eastAsia="ＭＳ 明朝"/>
          <w:sz w:val="21"/>
          <w:u w:val="none" w:color="auto"/>
        </w:rPr>
      </w:pPr>
    </w:p>
    <w:sectPr>
      <w:pgSz w:w="16838" w:h="11906" w:orient="landscape"/>
      <w:pgMar w:top="441" w:right="1985" w:bottom="485"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234</TotalTime>
  <Pages>1</Pages>
  <Words>2</Words>
  <Characters>319</Characters>
  <Application>JUST Note</Application>
  <Lines>15</Lines>
  <Paragraphs>10</Paragraphs>
  <Company>箕面市役所</Company>
  <CharactersWithSpaces>353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古賀　三千香(手動)</cp:lastModifiedBy>
  <cp:lastPrinted>2020-03-10T23:09:39Z</cp:lastPrinted>
  <dcterms:created xsi:type="dcterms:W3CDTF">2020-03-04T05:54:00Z</dcterms:created>
  <dcterms:modified xsi:type="dcterms:W3CDTF">2026-06-02T02:42:49Z</dcterms:modified>
  <cp:revision>3</cp:revision>
</cp:coreProperties>
</file>