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様式第４号（第６条関係</w:t>
      </w:r>
      <w:r>
        <w:rPr>
          <w:rFonts w:hint="eastAsia" w:ascii="BIZ UDP明朝 Medium" w:hAnsi="BIZ UDP明朝 Medium" w:eastAsia="BIZ UDP明朝 Medium"/>
        </w:rPr>
        <w:t>)</w:t>
      </w: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　年（</w:t>
      </w:r>
      <w:r>
        <w:rPr>
          <w:rFonts w:hint="eastAsia" w:ascii="BIZ UDP明朝 Medium" w:hAnsi="BIZ UDP明朝 Medium" w:eastAsia="BIZ UDP明朝 Medium"/>
        </w:rPr>
        <w:t>20</w:t>
      </w:r>
      <w:r>
        <w:rPr>
          <w:rFonts w:hint="eastAsia" w:ascii="BIZ UDP明朝 Medium" w:hAnsi="BIZ UDP明朝 Medium" w:eastAsia="BIZ UDP明朝 Medium"/>
        </w:rPr>
        <w:t>　　年）　　　月　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避難行動要支援者名簿提供決定通知書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310" w:firstLineChars="1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様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pacing w:val="105"/>
          <w:highlight w:val="none"/>
          <w:fitText w:val="1470" w:id="1"/>
        </w:rPr>
        <w:t>箕面市</w:t>
      </w:r>
      <w:r>
        <w:rPr>
          <w:rFonts w:hint="eastAsia" w:ascii="BIZ UDP明朝 Medium" w:hAnsi="BIZ UDP明朝 Medium" w:eastAsia="BIZ UDP明朝 Medium"/>
          <w:highlight w:val="none"/>
          <w:fitText w:val="1470" w:id="1"/>
        </w:rPr>
        <w:t>長</w:t>
      </w:r>
      <w:r>
        <w:rPr>
          <w:rFonts w:hint="eastAsia" w:ascii="BIZ UDP明朝 Medium" w:hAnsi="BIZ UDP明朝 Medium" w:eastAsia="BIZ UDP明朝 Medium"/>
        </w:rPr>
        <w:t>　</w:t>
      </w: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ind w:leftChars="0" w:firstLine="0" w:firstLineChars="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630" w:firstLineChars="3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年　　　月　　　日付けで申請のあった避難行動要支援者名簿情報の提供について、次のとおり決定したので、通知します。</w:t>
      </w:r>
    </w:p>
    <w:p>
      <w:pPr>
        <w:pStyle w:val="0"/>
        <w:rPr>
          <w:rFonts w:hint="eastAsia" w:ascii="BIZ UDP明朝 Medium" w:hAnsi="BIZ UDP明朝 Medium" w:eastAsia="BIZ UDP明朝 Medium"/>
          <w:b w:val="1"/>
        </w:rPr>
      </w:pPr>
    </w:p>
    <w:tbl>
      <w:tblPr>
        <w:tblStyle w:val="18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決定内容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ind w:left="0" w:leftChars="0" w:firstLine="0" w:firstLineChars="48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□　提供する　　　　　□提供しない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52"/>
                <w:fitText w:val="840" w:id="2"/>
              </w:rPr>
              <w:t>不提</w:t>
            </w:r>
            <w:r>
              <w:rPr>
                <w:rFonts w:hint="eastAsia" w:ascii="BIZ UDP明朝 Medium" w:hAnsi="BIZ UDP明朝 Medium" w:eastAsia="BIZ UDP明朝 Medium"/>
                <w:spacing w:val="1"/>
                <w:fitText w:val="840" w:id="2"/>
              </w:rPr>
              <w:t>供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決定理由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　当該自治会範囲内に該当者がいないため</w:t>
            </w:r>
          </w:p>
          <w:p>
            <w:pPr>
              <w:pStyle w:val="0"/>
              <w:ind w:firstLine="210" w:firstLineChars="1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　（　　　　　　　　　　　　　　　）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提供内容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当該自治会範囲内における避難行動要支援者の本人情報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利用目的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tabs>
                <w:tab w:val="left" w:leader="none" w:pos="101"/>
                <w:tab w:val="left" w:leader="none" w:pos="210"/>
              </w:tabs>
              <w:ind w:left="0" w:leftChars="0" w:firstLine="0" w:firstLineChars="48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・当該自治会内における平常時の支援活動</w:t>
            </w:r>
          </w:p>
          <w:p>
            <w:pPr>
              <w:pStyle w:val="0"/>
              <w:tabs>
                <w:tab w:val="left" w:leader="none" w:pos="101"/>
                <w:tab w:val="left" w:leader="none" w:pos="210"/>
              </w:tabs>
              <w:ind w:left="0" w:leftChars="0" w:firstLine="0" w:firstLineChars="48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・災害時の安否確認・避難行動支援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利用期間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令和　　年　　月　　日　　から　　令和　　年　　月　　日　　まで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提供条件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１　名簿の管理は厳重に行うこと。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２　利用目的以外の目的に使用しないこと。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３　第三者への提供をしないこと。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４　災害対策基本法、個人情報保護法等関連法規を遵守すること。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５　不要となった名簿は速やかに返還すること。</w:t>
            </w:r>
          </w:p>
          <w:p>
            <w:pPr>
              <w:pStyle w:val="0"/>
              <w:ind w:firstLineChars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６　その他（　　　　　　　　　　　　　　　　　　　　　　　　　　　　　　　　　）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所管部署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総務部市民安全政策課　電話０７２</w:t>
            </w:r>
            <w:r>
              <w:rPr>
                <w:rFonts w:hint="eastAsia" w:ascii="BIZ UDP明朝 Medium" w:hAnsi="BIZ UDP明朝 Medium" w:eastAsia="BIZ UDP明朝 Medium"/>
              </w:rPr>
              <w:t>-</w:t>
            </w:r>
            <w:r>
              <w:rPr>
                <w:rFonts w:hint="eastAsia" w:ascii="BIZ UDP明朝 Medium" w:hAnsi="BIZ UDP明朝 Medium" w:eastAsia="BIZ UDP明朝 Medium"/>
              </w:rPr>
              <w:t>７２４</w:t>
            </w:r>
            <w:r>
              <w:rPr>
                <w:rFonts w:hint="eastAsia" w:ascii="BIZ UDP明朝 Medium" w:hAnsi="BIZ UDP明朝 Medium" w:eastAsia="BIZ UDP明朝 Medium"/>
              </w:rPr>
              <w:t>-</w:t>
            </w:r>
            <w:r>
              <w:rPr>
                <w:rFonts w:hint="eastAsia" w:ascii="BIZ UDP明朝 Medium" w:hAnsi="BIZ UDP明朝 Medium" w:eastAsia="BIZ UDP明朝 Medium"/>
              </w:rPr>
              <w:t>６７５０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bookmarkStart w:id="0" w:name="_GoBack"/>
      <w:bookmarkEnd w:id="0"/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970</TotalTime>
  <Pages>5</Pages>
  <Words>5</Words>
  <Characters>1181</Characters>
  <Application>JUST Note</Application>
  <Lines>365</Lines>
  <Paragraphs>125</Paragraphs>
  <Company>箕面市役所</Company>
  <CharactersWithSpaces>1708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小島　明(手動)</dc:creator>
  <cp:lastModifiedBy>川﨑　まりの(手動)</cp:lastModifiedBy>
  <dcterms:created xsi:type="dcterms:W3CDTF">2022-01-27T10:33:00Z</dcterms:created>
  <dcterms:modified xsi:type="dcterms:W3CDTF">2026-07-07T05:41:32Z</dcterms:modified>
  <cp:revision>12</cp:revision>
</cp:coreProperties>
</file>