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１９</w:t>
      </w:r>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【提案書】人権研修の実施状況</w:t>
      </w:r>
    </w:p>
    <w:p>
      <w:pPr>
        <w:pStyle w:val="0"/>
        <w:jc w:val="both"/>
        <w:rPr>
          <w:rFonts w:hint="eastAsia" w:ascii="ＭＳ 明朝" w:hAnsi="ＭＳ 明朝" w:eastAsia="ＭＳ 明朝"/>
          <w:sz w:val="24"/>
        </w:rPr>
      </w:pPr>
      <w:bookmarkStart w:id="0" w:name="_GoBack"/>
      <w:bookmarkEnd w:id="0"/>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pct15" w:color="auto" w:fill="auto"/>
        </w:rPr>
        <w:t>　　　　　　　　　　　　　　　　</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b w:val="1"/>
          <w:sz w:val="21"/>
          <w:u w:val="none" w:color="auto"/>
        </w:rPr>
      </w:pPr>
      <w:r>
        <w:rPr>
          <w:rFonts w:hint="eastAsia" w:ascii="ＭＳ 明朝" w:hAnsi="ＭＳ 明朝" w:eastAsia="ＭＳ 明朝"/>
          <w:b w:val="1"/>
          <w:sz w:val="21"/>
          <w:u w:val="none" w:color="auto"/>
        </w:rPr>
        <w:t>■人権研修の有無について</w:t>
      </w:r>
    </w:p>
    <w:tbl>
      <w:tblPr>
        <w:tblStyle w:val="17"/>
        <w:tblW w:w="0" w:type="auto"/>
        <w:tblInd w:w="0" w:type="dxa"/>
        <w:tblLayout w:type="fixed"/>
        <w:tblLook w:firstRow="1" w:lastRow="0" w:firstColumn="1" w:lastColumn="0" w:noHBand="0" w:noVBand="1" w:val="04A0"/>
      </w:tblPr>
      <w:tblGrid>
        <w:gridCol w:w="2935"/>
        <w:gridCol w:w="1260"/>
        <w:gridCol w:w="1260"/>
      </w:tblGrid>
      <w:tr>
        <w:trPr>
          <w:trHeight w:val="710" w:hRule="atLeast"/>
        </w:trPr>
        <w:tc>
          <w:tcPr>
            <w:tcW w:w="2935" w:type="dxa"/>
            <w:vAlign w:val="center"/>
          </w:tcPr>
          <w:p>
            <w:pPr>
              <w:pStyle w:val="0"/>
              <w:jc w:val="center"/>
              <w:rPr>
                <w:rFonts w:hint="eastAsia" w:ascii="ＭＳ 明朝" w:hAnsi="ＭＳ 明朝" w:eastAsia="ＭＳ 明朝"/>
              </w:rPr>
            </w:pPr>
            <w:r>
              <w:rPr>
                <w:rFonts w:hint="eastAsia" w:ascii="ＭＳ 明朝" w:hAnsi="ＭＳ 明朝" w:eastAsia="ＭＳ 明朝"/>
              </w:rPr>
              <w:t>人権研修を実施</w:t>
            </w:r>
          </w:p>
        </w:tc>
        <w:tc>
          <w:tcPr>
            <w:tcW w:w="1260" w:type="dxa"/>
            <w:shd w:val="clear" w:color="auto" w:fill="FFFFBE"/>
            <w:vAlign w:val="center"/>
          </w:tcPr>
          <w:p>
            <w:pPr>
              <w:pStyle w:val="0"/>
              <w:jc w:val="center"/>
              <w:rPr>
                <w:rFonts w:hint="eastAsia" w:ascii="ＭＳ 明朝" w:hAnsi="ＭＳ 明朝" w:eastAsia="ＭＳ 明朝"/>
              </w:rPr>
            </w:pPr>
            <w:r>
              <w:rPr>
                <w:rFonts w:hint="eastAsia" w:ascii="ＭＳ 明朝" w:hAnsi="ＭＳ 明朝" w:eastAsia="ＭＳ 明朝"/>
              </w:rPr>
              <w:t>有</w:t>
            </w:r>
          </w:p>
        </w:tc>
        <w:tc>
          <w:tcPr>
            <w:tcW w:w="1260" w:type="dxa"/>
            <w:shd w:val="clear" w:color="auto" w:fill="FFFFBE"/>
            <w:vAlign w:val="center"/>
          </w:tcPr>
          <w:p>
            <w:pPr>
              <w:pStyle w:val="0"/>
              <w:jc w:val="center"/>
              <w:rPr>
                <w:rFonts w:hint="eastAsia" w:ascii="ＭＳ 明朝" w:hAnsi="ＭＳ 明朝" w:eastAsia="ＭＳ 明朝"/>
              </w:rPr>
            </w:pPr>
            <w:r>
              <w:rPr>
                <w:rFonts w:hint="eastAsia" w:ascii="ＭＳ 明朝" w:hAnsi="ＭＳ 明朝" w:eastAsia="ＭＳ 明朝"/>
              </w:rPr>
              <w:t>無</w:t>
            </w:r>
          </w:p>
        </w:tc>
      </w:tr>
    </w:tbl>
    <w:p>
      <w:pPr>
        <w:pStyle w:val="0"/>
        <w:rPr>
          <w:rFonts w:hint="eastAsia" w:ascii="ＭＳ 明朝" w:hAnsi="ＭＳ 明朝" w:eastAsia="ＭＳ 明朝"/>
          <w:sz w:val="21"/>
          <w:u w:val="none" w:color="auto"/>
        </w:rPr>
      </w:pPr>
    </w:p>
    <w:p>
      <w:pPr>
        <w:pStyle w:val="0"/>
        <w:rPr>
          <w:rFonts w:hint="eastAsia" w:ascii="ＭＳ 明朝" w:hAnsi="ＭＳ 明朝" w:eastAsia="ＭＳ 明朝"/>
          <w:b w:val="1"/>
          <w:sz w:val="21"/>
          <w:u w:val="none" w:color="auto"/>
        </w:rPr>
      </w:pPr>
      <w:r>
        <w:rPr>
          <w:rFonts w:hint="eastAsia" w:ascii="ＭＳ 明朝" w:hAnsi="ＭＳ 明朝" w:eastAsia="ＭＳ 明朝"/>
          <w:b w:val="1"/>
          <w:sz w:val="21"/>
          <w:u w:val="none" w:color="auto"/>
        </w:rPr>
        <w:t>■人権研修の内容や回数等について</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※｢別紙のとおり｣とし、別紙を作成し、添付しても可とする。</w:t>
      </w:r>
    </w:p>
    <w:tbl>
      <w:tblPr>
        <w:tblStyle w:val="17"/>
        <w:tblW w:w="0" w:type="auto"/>
        <w:tblInd w:w="0" w:type="dxa"/>
        <w:tblLayout w:type="fixed"/>
        <w:tblLook w:firstRow="1" w:lastRow="0" w:firstColumn="1" w:lastColumn="0" w:noHBand="0" w:noVBand="1" w:val="04A0"/>
      </w:tblPr>
      <w:tblGrid>
        <w:gridCol w:w="13152"/>
      </w:tblGrid>
      <w:tr>
        <w:trPr>
          <w:trHeight w:val="3390" w:hRule="atLeast"/>
        </w:trPr>
        <w:tc>
          <w:tcPr>
            <w:tcW w:w="13152" w:type="dxa"/>
            <w:shd w:val="clear" w:color="auto" w:fill="FFFFBE"/>
            <w:vAlign w:val="top"/>
          </w:tcPr>
          <w:p>
            <w:pPr>
              <w:pStyle w:val="0"/>
              <w:rPr>
                <w:rFonts w:hint="eastAsia"/>
              </w:rPr>
            </w:pPr>
          </w:p>
        </w:tc>
      </w:tr>
    </w:tbl>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※研修の報告書や研修に使用したテキストなど研修内容が分かるものを添付すること。</w:t>
      </w: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224</TotalTime>
  <Pages>1</Pages>
  <Words>0</Words>
  <Characters>129</Characters>
  <Application>JUST Note</Application>
  <Lines>15</Lines>
  <Paragraphs>10</Paragraphs>
  <Company>箕面市役所</Company>
  <CharactersWithSpaces>163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　茂(手動)</dc:creator>
  <cp:lastModifiedBy>小木曽　充浩(手動)</cp:lastModifiedBy>
  <dcterms:created xsi:type="dcterms:W3CDTF">2020-03-04T05:54:00Z</dcterms:created>
  <dcterms:modified xsi:type="dcterms:W3CDTF">2026-05-01T08:30:14Z</dcterms:modified>
  <cp:revision>2</cp:revision>
</cp:coreProperties>
</file>